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16E" w:rsidRPr="00576B4D" w:rsidRDefault="002E716E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Budapest Főváros VII. kerület Erzsébetváros Önkormányzata Képviselő-testületének </w:t>
      </w:r>
      <w:r w:rsidR="001F6DBB">
        <w:rPr>
          <w:rFonts w:ascii="Times New Roman" w:hAnsi="Times New Roman"/>
          <w:b/>
          <w:bCs/>
          <w:sz w:val="24"/>
          <w:szCs w:val="24"/>
        </w:rPr>
        <w:t>…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/</w:t>
      </w:r>
      <w:r w:rsidR="004D2779" w:rsidRPr="00576B4D">
        <w:rPr>
          <w:rFonts w:ascii="Times New Roman" w:hAnsi="Times New Roman"/>
          <w:b/>
          <w:bCs/>
          <w:sz w:val="24"/>
          <w:szCs w:val="24"/>
        </w:rPr>
        <w:t>202</w:t>
      </w:r>
      <w:r w:rsidR="003E32B7">
        <w:rPr>
          <w:rFonts w:ascii="Times New Roman" w:hAnsi="Times New Roman"/>
          <w:b/>
          <w:bCs/>
          <w:sz w:val="24"/>
          <w:szCs w:val="24"/>
        </w:rPr>
        <w:t>5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. (</w:t>
      </w:r>
      <w:r w:rsidR="001F6DBB">
        <w:rPr>
          <w:rFonts w:ascii="Times New Roman" w:hAnsi="Times New Roman"/>
          <w:b/>
          <w:bCs/>
          <w:sz w:val="24"/>
          <w:szCs w:val="24"/>
        </w:rPr>
        <w:t>…</w:t>
      </w:r>
      <w:r w:rsidRPr="00576B4D">
        <w:rPr>
          <w:rFonts w:ascii="Times New Roman" w:hAnsi="Times New Roman"/>
          <w:b/>
          <w:bCs/>
          <w:sz w:val="24"/>
          <w:szCs w:val="24"/>
        </w:rPr>
        <w:t>)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 önkormányzati rendelete</w:t>
      </w:r>
    </w:p>
    <w:p w:rsidR="002E716E" w:rsidRPr="00576B4D" w:rsidRDefault="002E716E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a Budapest Főváros VII. Kerület Erzsébetváros Önkormányzata</w:t>
      </w:r>
    </w:p>
    <w:p w:rsidR="002E716E" w:rsidRPr="00576B4D" w:rsidRDefault="00330C6C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2025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. évi költségvetéséről szóló 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>/</w:t>
      </w:r>
      <w:r>
        <w:rPr>
          <w:rFonts w:ascii="Times New Roman" w:hAnsi="Times New Roman"/>
          <w:b/>
          <w:bCs/>
          <w:sz w:val="24"/>
          <w:szCs w:val="24"/>
        </w:rPr>
        <w:t>2025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</w:rPr>
        <w:t>II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19</w:t>
      </w:r>
      <w:r w:rsidR="002E716E" w:rsidRPr="00576B4D">
        <w:rPr>
          <w:rFonts w:ascii="Times New Roman" w:hAnsi="Times New Roman"/>
          <w:b/>
          <w:bCs/>
          <w:sz w:val="24"/>
          <w:szCs w:val="24"/>
          <w:lang w:val="x-none"/>
        </w:rPr>
        <w:t>.) rendelet módosításáról</w:t>
      </w:r>
    </w:p>
    <w:p w:rsidR="008610FC" w:rsidRPr="00576B4D" w:rsidRDefault="008610FC" w:rsidP="00B15CF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B15CF7" w:rsidRPr="00576B4D" w:rsidRDefault="00B15CF7" w:rsidP="00B15CF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851582" w:rsidRDefault="004E028E" w:rsidP="002E716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[1] </w:t>
      </w:r>
      <w:r w:rsidR="00851582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az </w:t>
      </w:r>
      <w:r w:rsidR="0078207D">
        <w:rPr>
          <w:rFonts w:ascii="Times New Roman" w:hAnsi="Times New Roman"/>
          <w:sz w:val="24"/>
          <w:szCs w:val="24"/>
        </w:rPr>
        <w:t xml:space="preserve">önkormányzati feladatok végrehajtása érdekében, a 2025. évi </w:t>
      </w:r>
      <w:proofErr w:type="gramStart"/>
      <w:r w:rsidR="0078207D">
        <w:rPr>
          <w:rFonts w:ascii="Times New Roman" w:hAnsi="Times New Roman"/>
          <w:sz w:val="24"/>
          <w:szCs w:val="24"/>
        </w:rPr>
        <w:t>költségvetésében  az</w:t>
      </w:r>
      <w:proofErr w:type="gramEnd"/>
      <w:r w:rsidR="0078207D">
        <w:rPr>
          <w:rFonts w:ascii="Times New Roman" w:hAnsi="Times New Roman"/>
          <w:sz w:val="24"/>
          <w:szCs w:val="24"/>
        </w:rPr>
        <w:t xml:space="preserve"> átruházott, valamint saját hatáskörű előirányzatokat módosítani kívánja.</w:t>
      </w:r>
      <w:r w:rsidR="00240F6B">
        <w:rPr>
          <w:rFonts w:ascii="Times New Roman" w:hAnsi="Times New Roman"/>
          <w:sz w:val="24"/>
          <w:szCs w:val="24"/>
        </w:rPr>
        <w:t xml:space="preserve"> </w:t>
      </w:r>
    </w:p>
    <w:p w:rsidR="002E716E" w:rsidRPr="00576B4D" w:rsidRDefault="004E028E" w:rsidP="002E716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[</w:t>
      </w:r>
      <w:r>
        <w:rPr>
          <w:rFonts w:ascii="Times New Roman" w:hAnsi="Times New Roman"/>
          <w:sz w:val="24"/>
          <w:szCs w:val="24"/>
        </w:rPr>
        <w:t xml:space="preserve">2] </w:t>
      </w:r>
      <w:r w:rsidR="008610FC" w:rsidRPr="00576B4D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Önkormányzatának Képviselő-testülete az Alaptörvény 32. cikk (2) bekezdésében meghatározott eredeti jogalkotói hatáskörében, az Alaptörvény 32. cikk (1) bekezdés f) pontjában meghatározott feladatkörében eljárva</w:t>
      </w:r>
      <w:r w:rsidR="0019416B">
        <w:rPr>
          <w:rFonts w:ascii="Times New Roman" w:hAnsi="Times New Roman"/>
          <w:sz w:val="24"/>
          <w:szCs w:val="24"/>
        </w:rPr>
        <w:t xml:space="preserve"> a</w:t>
      </w:r>
      <w:r w:rsidR="008610FC" w:rsidRPr="00576B4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330C6C">
        <w:rPr>
          <w:rFonts w:ascii="Times New Roman" w:hAnsi="Times New Roman"/>
          <w:sz w:val="24"/>
          <w:szCs w:val="24"/>
        </w:rPr>
        <w:t>2025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 xml:space="preserve">. évi költségvetéséről szóló </w:t>
      </w:r>
      <w:r w:rsidR="00330C6C">
        <w:rPr>
          <w:rFonts w:ascii="Times New Roman" w:hAnsi="Times New Roman"/>
          <w:sz w:val="24"/>
          <w:szCs w:val="24"/>
        </w:rPr>
        <w:t>5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>/</w:t>
      </w:r>
      <w:r w:rsidR="00330C6C">
        <w:rPr>
          <w:rFonts w:ascii="Times New Roman" w:hAnsi="Times New Roman"/>
          <w:sz w:val="24"/>
          <w:szCs w:val="24"/>
        </w:rPr>
        <w:t>2025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>. (</w:t>
      </w:r>
      <w:r w:rsidR="00330C6C">
        <w:rPr>
          <w:rFonts w:ascii="Times New Roman" w:hAnsi="Times New Roman"/>
          <w:sz w:val="24"/>
          <w:szCs w:val="24"/>
        </w:rPr>
        <w:t>II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330C6C">
        <w:rPr>
          <w:rFonts w:ascii="Times New Roman" w:hAnsi="Times New Roman"/>
          <w:sz w:val="24"/>
          <w:szCs w:val="24"/>
        </w:rPr>
        <w:t>19</w:t>
      </w:r>
      <w:r w:rsidR="002E716E" w:rsidRPr="00576B4D">
        <w:rPr>
          <w:rFonts w:ascii="Times New Roman" w:hAnsi="Times New Roman"/>
          <w:sz w:val="24"/>
          <w:szCs w:val="24"/>
          <w:lang w:val="x-none"/>
        </w:rPr>
        <w:t>.) rendelet módosításáról a következőket rendeli el:</w:t>
      </w:r>
    </w:p>
    <w:p w:rsidR="00263420" w:rsidRPr="00576B4D" w:rsidRDefault="00263420" w:rsidP="002E716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63420" w:rsidRPr="00576B4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1. §</w:t>
      </w:r>
    </w:p>
    <w:p w:rsidR="00263420" w:rsidRPr="00576B4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63420" w:rsidRPr="00576B4D" w:rsidRDefault="00263420" w:rsidP="00351DA8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x-none"/>
        </w:rPr>
      </w:pPr>
      <w:r w:rsidRPr="00576B4D">
        <w:rPr>
          <w:rFonts w:ascii="Times New Roman" w:hAnsi="Times New Roman"/>
          <w:sz w:val="24"/>
          <w:szCs w:val="24"/>
          <w:lang w:val="x-none"/>
        </w:rPr>
        <w:t>A</w:t>
      </w:r>
      <w:r w:rsidR="008B25EF" w:rsidRPr="00576B4D">
        <w:rPr>
          <w:rFonts w:ascii="Times New Roman" w:hAnsi="Times New Roman"/>
          <w:sz w:val="24"/>
          <w:szCs w:val="24"/>
        </w:rPr>
        <w:t xml:space="preserve"> Budapest Főváros VII. Kerület </w:t>
      </w:r>
      <w:r w:rsidR="00330C6C">
        <w:rPr>
          <w:rFonts w:ascii="Times New Roman" w:hAnsi="Times New Roman"/>
          <w:sz w:val="24"/>
          <w:szCs w:val="24"/>
        </w:rPr>
        <w:t>Erzsébetváros Önkormányzata 2025</w:t>
      </w:r>
      <w:r w:rsidR="004436E6" w:rsidRPr="00576B4D">
        <w:rPr>
          <w:rFonts w:ascii="Times New Roman" w:hAnsi="Times New Roman"/>
          <w:sz w:val="24"/>
          <w:szCs w:val="24"/>
        </w:rPr>
        <w:t xml:space="preserve">. évi költségvetéséről </w:t>
      </w:r>
      <w:r w:rsidR="00330C6C">
        <w:rPr>
          <w:rFonts w:ascii="Times New Roman" w:hAnsi="Times New Roman"/>
          <w:sz w:val="24"/>
          <w:szCs w:val="24"/>
        </w:rPr>
        <w:t>szóló 5</w:t>
      </w:r>
      <w:r w:rsidR="008B25EF" w:rsidRPr="00576B4D">
        <w:rPr>
          <w:rFonts w:ascii="Times New Roman" w:hAnsi="Times New Roman"/>
          <w:sz w:val="24"/>
          <w:szCs w:val="24"/>
        </w:rPr>
        <w:t>/</w:t>
      </w:r>
      <w:r w:rsidR="00330C6C">
        <w:rPr>
          <w:rFonts w:ascii="Times New Roman" w:hAnsi="Times New Roman"/>
          <w:sz w:val="24"/>
          <w:szCs w:val="24"/>
        </w:rPr>
        <w:t>2025</w:t>
      </w:r>
      <w:r w:rsidR="008B25EF" w:rsidRPr="00576B4D">
        <w:rPr>
          <w:rFonts w:ascii="Times New Roman" w:hAnsi="Times New Roman"/>
          <w:sz w:val="24"/>
          <w:szCs w:val="24"/>
        </w:rPr>
        <w:t>. (</w:t>
      </w:r>
      <w:r w:rsidR="00330C6C">
        <w:rPr>
          <w:rFonts w:ascii="Times New Roman" w:hAnsi="Times New Roman"/>
          <w:sz w:val="24"/>
          <w:szCs w:val="24"/>
        </w:rPr>
        <w:t>II</w:t>
      </w:r>
      <w:r w:rsidR="008B25EF" w:rsidRPr="00576B4D">
        <w:rPr>
          <w:rFonts w:ascii="Times New Roman" w:hAnsi="Times New Roman"/>
          <w:sz w:val="24"/>
          <w:szCs w:val="24"/>
        </w:rPr>
        <w:t>.</w:t>
      </w:r>
      <w:r w:rsidR="004436E6" w:rsidRPr="00576B4D">
        <w:rPr>
          <w:rFonts w:ascii="Times New Roman" w:hAnsi="Times New Roman"/>
          <w:sz w:val="24"/>
          <w:szCs w:val="24"/>
        </w:rPr>
        <w:t xml:space="preserve"> </w:t>
      </w:r>
      <w:r w:rsidR="00330C6C">
        <w:rPr>
          <w:rFonts w:ascii="Times New Roman" w:hAnsi="Times New Roman"/>
          <w:sz w:val="24"/>
          <w:szCs w:val="24"/>
        </w:rPr>
        <w:t>19</w:t>
      </w:r>
      <w:r w:rsidR="008B25EF" w:rsidRPr="00576B4D">
        <w:rPr>
          <w:rFonts w:ascii="Times New Roman" w:hAnsi="Times New Roman"/>
          <w:sz w:val="24"/>
          <w:szCs w:val="24"/>
        </w:rPr>
        <w:t xml:space="preserve">.) önkormányzati rendelet (a továbbiakban: </w:t>
      </w:r>
      <w:proofErr w:type="spellStart"/>
      <w:r w:rsidRPr="00576B4D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576B4D">
        <w:rPr>
          <w:rFonts w:ascii="Times New Roman" w:hAnsi="Times New Roman"/>
          <w:sz w:val="24"/>
          <w:szCs w:val="24"/>
          <w:lang w:val="x-none"/>
        </w:rPr>
        <w:t>.</w:t>
      </w:r>
      <w:r w:rsidR="008B25EF" w:rsidRPr="00576B4D">
        <w:rPr>
          <w:rFonts w:ascii="Times New Roman" w:hAnsi="Times New Roman"/>
          <w:sz w:val="24"/>
          <w:szCs w:val="24"/>
        </w:rPr>
        <w:t>)</w:t>
      </w:r>
      <w:r w:rsidR="004436E6" w:rsidRPr="00576B4D">
        <w:rPr>
          <w:rFonts w:ascii="Times New Roman" w:hAnsi="Times New Roman"/>
          <w:sz w:val="24"/>
          <w:szCs w:val="24"/>
          <w:lang w:val="x-none"/>
        </w:rPr>
        <w:t xml:space="preserve"> 1. §</w:t>
      </w:r>
      <w:r w:rsidR="00B833C0">
        <w:rPr>
          <w:rFonts w:ascii="Times New Roman" w:hAnsi="Times New Roman"/>
          <w:sz w:val="24"/>
          <w:szCs w:val="24"/>
        </w:rPr>
        <w:t xml:space="preserve"> </w:t>
      </w:r>
      <w:r w:rsidR="00B833C0">
        <w:rPr>
          <w:rFonts w:ascii="Times New Roman" w:hAnsi="Times New Roman"/>
          <w:szCs w:val="24"/>
        </w:rPr>
        <w:t xml:space="preserve">(1) bekezdése </w:t>
      </w:r>
      <w:r w:rsidR="00086EDC" w:rsidRPr="00576B4D">
        <w:rPr>
          <w:rFonts w:ascii="Times New Roman" w:hAnsi="Times New Roman"/>
          <w:sz w:val="24"/>
          <w:szCs w:val="24"/>
        </w:rPr>
        <w:t>helyébe</w:t>
      </w:r>
      <w:r w:rsidR="004436E6" w:rsidRPr="00576B4D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76B4D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576B4D">
        <w:rPr>
          <w:rFonts w:ascii="Times New Roman" w:hAnsi="Times New Roman"/>
          <w:sz w:val="24"/>
          <w:szCs w:val="24"/>
        </w:rPr>
        <w:t>következő rendelkezés lép</w:t>
      </w:r>
      <w:r w:rsidRPr="00576B4D">
        <w:rPr>
          <w:rFonts w:ascii="Times New Roman" w:hAnsi="Times New Roman"/>
          <w:sz w:val="24"/>
          <w:szCs w:val="24"/>
          <w:lang w:val="x-none"/>
        </w:rPr>
        <w:t>:</w:t>
      </w:r>
    </w:p>
    <w:p w:rsidR="00263420" w:rsidRPr="007C33D2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610FC" w:rsidRPr="007C33D2" w:rsidRDefault="00B833C0" w:rsidP="008610FC">
      <w:pPr>
        <w:widowControl w:val="0"/>
        <w:spacing w:after="0"/>
        <w:ind w:left="285"/>
        <w:jc w:val="both"/>
        <w:rPr>
          <w:i/>
        </w:rPr>
      </w:pPr>
      <w:r w:rsidRPr="00981EEB">
        <w:rPr>
          <w:rFonts w:ascii="Times New Roman" w:hAnsi="Times New Roman"/>
          <w:sz w:val="24"/>
          <w:szCs w:val="24"/>
        </w:rPr>
        <w:t>„</w:t>
      </w:r>
      <w:r w:rsidR="008610FC" w:rsidRPr="00981EEB">
        <w:rPr>
          <w:rFonts w:ascii="Times New Roman" w:hAnsi="Times New Roman"/>
          <w:sz w:val="24"/>
          <w:szCs w:val="24"/>
        </w:rPr>
        <w:t>(1)</w:t>
      </w:r>
      <w:r w:rsidR="008610FC" w:rsidRPr="007C33D2">
        <w:rPr>
          <w:rFonts w:ascii="Times New Roman" w:hAnsi="Times New Roman"/>
          <w:i/>
          <w:sz w:val="24"/>
          <w:szCs w:val="24"/>
        </w:rPr>
        <w:t xml:space="preserve"> </w:t>
      </w:r>
      <w:r w:rsidR="004E4BC2" w:rsidRPr="0041045D">
        <w:rPr>
          <w:rFonts w:ascii="Times New Roman" w:hAnsi="Times New Roman"/>
          <w:sz w:val="24"/>
          <w:szCs w:val="24"/>
        </w:rPr>
        <w:t xml:space="preserve">Budapest Főváros VII. kerület Erzsébetváros Önkormányzata a </w:t>
      </w:r>
      <w:r w:rsidR="004E4BC2">
        <w:rPr>
          <w:rFonts w:ascii="Times New Roman" w:hAnsi="Times New Roman"/>
          <w:sz w:val="24"/>
          <w:szCs w:val="24"/>
        </w:rPr>
        <w:t>2025</w:t>
      </w:r>
      <w:r w:rsidR="004E4BC2" w:rsidRPr="0041045D">
        <w:rPr>
          <w:rFonts w:ascii="Times New Roman" w:hAnsi="Times New Roman"/>
          <w:sz w:val="24"/>
          <w:szCs w:val="24"/>
        </w:rPr>
        <w:t>. évi költségvetését az alábbiak szerint</w:t>
      </w:r>
    </w:p>
    <w:p w:rsidR="008610FC" w:rsidRPr="007C33D2" w:rsidRDefault="008610FC" w:rsidP="008610FC">
      <w:pPr>
        <w:widowControl w:val="0"/>
        <w:spacing w:after="0"/>
        <w:rPr>
          <w:i/>
        </w:rPr>
      </w:pPr>
    </w:p>
    <w:p w:rsidR="004E4BC2" w:rsidRPr="0041045D" w:rsidRDefault="001F6DBB" w:rsidP="004E4BC2">
      <w:pPr>
        <w:keepNext/>
        <w:widowControl w:val="0"/>
        <w:tabs>
          <w:tab w:val="right" w:pos="8220"/>
        </w:tabs>
        <w:spacing w:after="0" w:line="240" w:lineRule="auto"/>
        <w:ind w:left="1276"/>
        <w:jc w:val="both"/>
      </w:pP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költségvetési bevételét </w:t>
      </w:r>
      <w:r>
        <w:rPr>
          <w:rFonts w:ascii="Times New Roman" w:hAnsi="Times New Roman"/>
          <w:b/>
          <w:sz w:val="24"/>
          <w:szCs w:val="24"/>
        </w:rPr>
        <w:tab/>
        <w:t>27</w:t>
      </w:r>
      <w:r w:rsidR="004E4BC2" w:rsidRPr="0041045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427</w:t>
      </w:r>
      <w:r w:rsidR="004E4BC2" w:rsidRPr="0041045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772</w:t>
      </w:r>
      <w:r w:rsidR="004E4BC2" w:rsidRPr="0041045D">
        <w:rPr>
          <w:rFonts w:ascii="Times New Roman" w:hAnsi="Times New Roman"/>
          <w:sz w:val="28"/>
          <w:szCs w:val="28"/>
        </w:rPr>
        <w:t xml:space="preserve"> </w:t>
      </w:r>
      <w:r w:rsidR="004E4BC2" w:rsidRPr="0041045D">
        <w:rPr>
          <w:rFonts w:ascii="Times New Roman" w:hAnsi="Times New Roman"/>
          <w:b/>
          <w:sz w:val="24"/>
          <w:szCs w:val="24"/>
        </w:rPr>
        <w:t xml:space="preserve">ezer forintban, </w:t>
      </w:r>
      <w:r w:rsidR="004E4BC2" w:rsidRPr="0041045D">
        <w:rPr>
          <w:rFonts w:ascii="Times New Roman" w:hAnsi="Times New Roman"/>
          <w:sz w:val="24"/>
          <w:szCs w:val="24"/>
        </w:rPr>
        <w:t>azaz</w:t>
      </w:r>
    </w:p>
    <w:p w:rsidR="004E4BC2" w:rsidRPr="0041045D" w:rsidRDefault="004E4BC2" w:rsidP="004E4BC2">
      <w:pPr>
        <w:widowControl w:val="0"/>
        <w:tabs>
          <w:tab w:val="right" w:pos="8790"/>
        </w:tabs>
        <w:spacing w:after="0" w:line="240" w:lineRule="auto"/>
        <w:ind w:left="1275"/>
        <w:jc w:val="both"/>
      </w:pPr>
      <w:proofErr w:type="gramStart"/>
      <w:r w:rsidRPr="0041045D">
        <w:rPr>
          <w:rFonts w:ascii="Times New Roman" w:hAnsi="Times New Roman"/>
          <w:sz w:val="24"/>
          <w:szCs w:val="24"/>
        </w:rPr>
        <w:t>huszonh</w:t>
      </w:r>
      <w:r w:rsidR="00F706FD">
        <w:rPr>
          <w:rFonts w:ascii="Times New Roman" w:hAnsi="Times New Roman"/>
          <w:sz w:val="24"/>
          <w:szCs w:val="24"/>
        </w:rPr>
        <w:t>é</w:t>
      </w:r>
      <w:r w:rsidRPr="0041045D">
        <w:rPr>
          <w:rFonts w:ascii="Times New Roman" w:hAnsi="Times New Roman"/>
          <w:sz w:val="24"/>
          <w:szCs w:val="24"/>
        </w:rPr>
        <w:t>tmillió-</w:t>
      </w:r>
      <w:r w:rsidR="001F6DBB">
        <w:rPr>
          <w:rFonts w:ascii="Times New Roman" w:hAnsi="Times New Roman"/>
          <w:sz w:val="24"/>
          <w:szCs w:val="24"/>
        </w:rPr>
        <w:t>négy</w:t>
      </w:r>
      <w:r>
        <w:rPr>
          <w:rFonts w:ascii="Times New Roman" w:hAnsi="Times New Roman"/>
          <w:sz w:val="24"/>
          <w:szCs w:val="24"/>
        </w:rPr>
        <w:t>sz</w:t>
      </w:r>
      <w:r w:rsidRPr="0041045D">
        <w:rPr>
          <w:rFonts w:ascii="Times New Roman" w:hAnsi="Times New Roman"/>
          <w:sz w:val="24"/>
          <w:szCs w:val="24"/>
        </w:rPr>
        <w:t>áz</w:t>
      </w:r>
      <w:r w:rsidR="001F6DBB">
        <w:rPr>
          <w:rFonts w:ascii="Times New Roman" w:hAnsi="Times New Roman"/>
          <w:sz w:val="24"/>
          <w:szCs w:val="24"/>
        </w:rPr>
        <w:t>huszonhét</w:t>
      </w:r>
      <w:r w:rsidRPr="0041045D">
        <w:rPr>
          <w:rFonts w:ascii="Times New Roman" w:hAnsi="Times New Roman"/>
          <w:sz w:val="24"/>
          <w:szCs w:val="24"/>
        </w:rPr>
        <w:t>ezer-</w:t>
      </w:r>
      <w:r w:rsidR="001F6DBB">
        <w:rPr>
          <w:rFonts w:ascii="Times New Roman" w:hAnsi="Times New Roman"/>
          <w:sz w:val="24"/>
          <w:szCs w:val="24"/>
        </w:rPr>
        <w:t>hét</w:t>
      </w:r>
      <w:r w:rsidRPr="0041045D">
        <w:rPr>
          <w:rFonts w:ascii="Times New Roman" w:hAnsi="Times New Roman"/>
          <w:sz w:val="24"/>
          <w:szCs w:val="24"/>
        </w:rPr>
        <w:t>száz</w:t>
      </w:r>
      <w:r w:rsidR="001F6DBB">
        <w:rPr>
          <w:rFonts w:ascii="Times New Roman" w:hAnsi="Times New Roman"/>
          <w:sz w:val="24"/>
          <w:szCs w:val="24"/>
        </w:rPr>
        <w:t>hetvenkettő</w:t>
      </w:r>
      <w:proofErr w:type="gramEnd"/>
      <w:r w:rsidRPr="0041045D">
        <w:rPr>
          <w:rFonts w:ascii="Times New Roman" w:hAnsi="Times New Roman"/>
          <w:sz w:val="24"/>
          <w:szCs w:val="24"/>
        </w:rPr>
        <w:t xml:space="preserve"> ezer forintban,</w:t>
      </w:r>
    </w:p>
    <w:p w:rsidR="004E4BC2" w:rsidRPr="0041045D" w:rsidRDefault="004E4BC2" w:rsidP="004E4BC2">
      <w:pPr>
        <w:widowControl w:val="0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41045D" w:rsidRDefault="004E4BC2" w:rsidP="004E4BC2">
      <w:pPr>
        <w:widowControl w:val="0"/>
        <w:spacing w:after="0"/>
        <w:ind w:left="1275"/>
        <w:jc w:val="both"/>
      </w:pPr>
      <w:r w:rsidRPr="0041045D">
        <w:rPr>
          <w:rFonts w:ascii="Times New Roman" w:hAnsi="Times New Roman"/>
          <w:b/>
          <w:sz w:val="24"/>
          <w:szCs w:val="24"/>
        </w:rPr>
        <w:t xml:space="preserve">b) az államháztartásról szóló 2011. évi CXCV. törvény </w:t>
      </w:r>
      <w:r w:rsidRPr="0041045D">
        <w:rPr>
          <w:rFonts w:ascii="Times New Roman" w:hAnsi="Times New Roman"/>
          <w:sz w:val="24"/>
          <w:szCs w:val="24"/>
        </w:rPr>
        <w:t>(továbbiakban: Áht.)</w:t>
      </w:r>
      <w:r w:rsidRPr="0041045D">
        <w:rPr>
          <w:rFonts w:ascii="Times New Roman" w:hAnsi="Times New Roman"/>
          <w:b/>
          <w:sz w:val="24"/>
          <w:szCs w:val="24"/>
        </w:rPr>
        <w:t xml:space="preserve"> 23. § (2) bekezdés d) pontja szerinti belső finanszírozásból: </w:t>
      </w:r>
    </w:p>
    <w:p w:rsidR="004E4BC2" w:rsidRPr="0041045D" w:rsidRDefault="004E4BC2" w:rsidP="004E4BC2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41045D" w:rsidRDefault="004E4BC2" w:rsidP="004E4BC2">
      <w:pPr>
        <w:widowControl w:val="0"/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1045D">
        <w:rPr>
          <w:rFonts w:ascii="Times New Roman" w:hAnsi="Times New Roman"/>
          <w:b/>
          <w:sz w:val="24"/>
          <w:szCs w:val="24"/>
        </w:rPr>
        <w:t>ba</w:t>
      </w:r>
      <w:proofErr w:type="spellEnd"/>
      <w:r w:rsidRPr="0041045D">
        <w:rPr>
          <w:rFonts w:ascii="Times New Roman" w:hAnsi="Times New Roman"/>
          <w:b/>
          <w:sz w:val="24"/>
          <w:szCs w:val="24"/>
        </w:rPr>
        <w:t xml:space="preserve">) a 6. § (7) bekezdés a) pont </w:t>
      </w:r>
      <w:proofErr w:type="spellStart"/>
      <w:r w:rsidRPr="0041045D">
        <w:rPr>
          <w:rFonts w:ascii="Times New Roman" w:hAnsi="Times New Roman"/>
          <w:b/>
          <w:sz w:val="24"/>
          <w:szCs w:val="24"/>
        </w:rPr>
        <w:t>aa</w:t>
      </w:r>
      <w:proofErr w:type="spellEnd"/>
      <w:r w:rsidRPr="0041045D">
        <w:rPr>
          <w:rFonts w:ascii="Times New Roman" w:hAnsi="Times New Roman"/>
          <w:b/>
          <w:sz w:val="24"/>
          <w:szCs w:val="24"/>
        </w:rPr>
        <w:t>) alpont szerinti összegét</w:t>
      </w:r>
    </w:p>
    <w:p w:rsidR="004E4BC2" w:rsidRPr="0041045D" w:rsidRDefault="004E4BC2" w:rsidP="004E4BC2">
      <w:pPr>
        <w:widowControl w:val="0"/>
        <w:tabs>
          <w:tab w:val="right" w:pos="8222"/>
        </w:tabs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  <w:r w:rsidRPr="0041045D">
        <w:rPr>
          <w:rFonts w:ascii="Times New Roman" w:hAnsi="Times New Roman"/>
          <w:b/>
          <w:sz w:val="24"/>
          <w:szCs w:val="24"/>
        </w:rPr>
        <w:tab/>
        <w:t>0 ezer forintban, azaz</w:t>
      </w:r>
    </w:p>
    <w:p w:rsidR="004E4BC2" w:rsidRPr="0041045D" w:rsidRDefault="004E4BC2" w:rsidP="004E4BC2">
      <w:pPr>
        <w:widowControl w:val="0"/>
        <w:tabs>
          <w:tab w:val="left" w:pos="5245"/>
        </w:tabs>
        <w:spacing w:after="0" w:line="240" w:lineRule="auto"/>
        <w:ind w:left="1275"/>
        <w:jc w:val="both"/>
        <w:rPr>
          <w:rFonts w:ascii="Times New Roman" w:hAnsi="Times New Roman"/>
          <w:sz w:val="24"/>
          <w:szCs w:val="24"/>
        </w:rPr>
      </w:pPr>
      <w:proofErr w:type="gramStart"/>
      <w:r w:rsidRPr="0041045D">
        <w:rPr>
          <w:rFonts w:ascii="Times New Roman" w:hAnsi="Times New Roman"/>
          <w:sz w:val="24"/>
          <w:szCs w:val="24"/>
        </w:rPr>
        <w:t>nulla</w:t>
      </w:r>
      <w:proofErr w:type="gramEnd"/>
      <w:r w:rsidRPr="0041045D">
        <w:rPr>
          <w:rFonts w:ascii="Times New Roman" w:hAnsi="Times New Roman"/>
          <w:sz w:val="24"/>
          <w:szCs w:val="24"/>
        </w:rPr>
        <w:t xml:space="preserve"> ezer Ft-ban,</w:t>
      </w:r>
    </w:p>
    <w:p w:rsidR="004E4BC2" w:rsidRPr="0041045D" w:rsidRDefault="004E4BC2" w:rsidP="004E4BC2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41045D" w:rsidRDefault="004E4BC2" w:rsidP="004E4BC2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045D">
        <w:rPr>
          <w:rFonts w:ascii="Times New Roman" w:hAnsi="Times New Roman"/>
          <w:b/>
          <w:sz w:val="24"/>
          <w:szCs w:val="24"/>
        </w:rPr>
        <w:t>bb</w:t>
      </w:r>
      <w:proofErr w:type="spellEnd"/>
      <w:r w:rsidRPr="0041045D">
        <w:rPr>
          <w:rFonts w:ascii="Times New Roman" w:hAnsi="Times New Roman"/>
          <w:b/>
          <w:sz w:val="24"/>
          <w:szCs w:val="24"/>
        </w:rPr>
        <w:t xml:space="preserve">) a 6. § (7) bekezdés a) pont ab) alpont szerinti szabad pénzeszközök betétként </w:t>
      </w:r>
      <w:proofErr w:type="gramStart"/>
      <w:r w:rsidRPr="0041045D">
        <w:rPr>
          <w:rFonts w:ascii="Times New Roman" w:hAnsi="Times New Roman"/>
          <w:b/>
          <w:sz w:val="24"/>
          <w:szCs w:val="24"/>
        </w:rPr>
        <w:t>való</w:t>
      </w:r>
      <w:proofErr w:type="gramEnd"/>
      <w:r w:rsidRPr="0041045D">
        <w:rPr>
          <w:rFonts w:ascii="Times New Roman" w:hAnsi="Times New Roman"/>
          <w:b/>
          <w:sz w:val="24"/>
          <w:szCs w:val="24"/>
        </w:rPr>
        <w:t xml:space="preserve"> visszavonása előirányzatát </w:t>
      </w:r>
      <w:r w:rsidRPr="0041045D">
        <w:rPr>
          <w:rFonts w:ascii="Times New Roman" w:hAnsi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</w:rPr>
        <w:t>8</w:t>
      </w:r>
      <w:r w:rsidRPr="0041045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549</w:t>
      </w:r>
      <w:r w:rsidRPr="0041045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336</w:t>
      </w:r>
      <w:r w:rsidRPr="0041045D">
        <w:rPr>
          <w:rFonts w:ascii="Times New Roman" w:hAnsi="Times New Roman"/>
          <w:b/>
          <w:sz w:val="24"/>
          <w:szCs w:val="24"/>
        </w:rPr>
        <w:t xml:space="preserve"> ezer forintban, </w:t>
      </w:r>
      <w:r w:rsidRPr="0041045D">
        <w:rPr>
          <w:rFonts w:ascii="Times New Roman" w:hAnsi="Times New Roman"/>
          <w:sz w:val="24"/>
          <w:szCs w:val="24"/>
        </w:rPr>
        <w:t>azaz</w:t>
      </w:r>
    </w:p>
    <w:p w:rsidR="004E4BC2" w:rsidRPr="0041045D" w:rsidRDefault="004E4BC2" w:rsidP="004E4BC2">
      <w:pPr>
        <w:widowControl w:val="0"/>
        <w:tabs>
          <w:tab w:val="left" w:pos="5245"/>
        </w:tabs>
        <w:spacing w:after="0" w:line="240" w:lineRule="auto"/>
        <w:ind w:left="1275"/>
        <w:jc w:val="both"/>
      </w:pPr>
      <w:proofErr w:type="gramStart"/>
      <w:r>
        <w:rPr>
          <w:rFonts w:ascii="Times New Roman" w:hAnsi="Times New Roman"/>
          <w:sz w:val="24"/>
          <w:szCs w:val="24"/>
        </w:rPr>
        <w:t>nyolc</w:t>
      </w:r>
      <w:r w:rsidRPr="0041045D">
        <w:rPr>
          <w:rFonts w:ascii="Times New Roman" w:hAnsi="Times New Roman"/>
          <w:sz w:val="24"/>
          <w:szCs w:val="24"/>
        </w:rPr>
        <w:t>millió-</w:t>
      </w:r>
      <w:r>
        <w:rPr>
          <w:rFonts w:ascii="Times New Roman" w:hAnsi="Times New Roman"/>
          <w:sz w:val="24"/>
          <w:szCs w:val="24"/>
        </w:rPr>
        <w:t>öt</w:t>
      </w:r>
      <w:r w:rsidRPr="0041045D">
        <w:rPr>
          <w:rFonts w:ascii="Times New Roman" w:hAnsi="Times New Roman"/>
          <w:sz w:val="24"/>
          <w:szCs w:val="24"/>
        </w:rPr>
        <w:t>száz</w:t>
      </w:r>
      <w:r>
        <w:rPr>
          <w:rFonts w:ascii="Times New Roman" w:hAnsi="Times New Roman"/>
          <w:sz w:val="24"/>
          <w:szCs w:val="24"/>
        </w:rPr>
        <w:t>negyvenkilenc</w:t>
      </w:r>
      <w:r w:rsidRPr="0041045D">
        <w:rPr>
          <w:rFonts w:ascii="Times New Roman" w:hAnsi="Times New Roman"/>
          <w:sz w:val="24"/>
          <w:szCs w:val="24"/>
        </w:rPr>
        <w:t>ezer-</w:t>
      </w:r>
      <w:r>
        <w:rPr>
          <w:rFonts w:ascii="Times New Roman" w:hAnsi="Times New Roman"/>
          <w:sz w:val="24"/>
          <w:szCs w:val="24"/>
        </w:rPr>
        <w:t>háromszázharminchat</w:t>
      </w:r>
      <w:proofErr w:type="gramEnd"/>
      <w:r w:rsidRPr="0041045D">
        <w:rPr>
          <w:rFonts w:ascii="Times New Roman" w:hAnsi="Times New Roman"/>
          <w:sz w:val="24"/>
          <w:szCs w:val="24"/>
        </w:rPr>
        <w:t xml:space="preserve"> ezer forintban,</w:t>
      </w:r>
    </w:p>
    <w:p w:rsidR="004E4BC2" w:rsidRPr="0041045D" w:rsidRDefault="004E4BC2" w:rsidP="004E4BC2">
      <w:pPr>
        <w:widowControl w:val="0"/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41045D" w:rsidRDefault="004E4BC2" w:rsidP="004E4BC2">
      <w:pPr>
        <w:widowControl w:val="0"/>
        <w:spacing w:after="0"/>
        <w:ind w:left="127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045D">
        <w:rPr>
          <w:rFonts w:ascii="Times New Roman" w:hAnsi="Times New Roman"/>
          <w:b/>
          <w:sz w:val="24"/>
          <w:szCs w:val="24"/>
        </w:rPr>
        <w:t>bc</w:t>
      </w:r>
      <w:proofErr w:type="spellEnd"/>
      <w:r w:rsidRPr="0041045D">
        <w:rPr>
          <w:rFonts w:ascii="Times New Roman" w:hAnsi="Times New Roman"/>
          <w:b/>
          <w:sz w:val="24"/>
          <w:szCs w:val="24"/>
        </w:rPr>
        <w:t xml:space="preserve">) a 6. § (7) bekezdés a) pont </w:t>
      </w:r>
      <w:proofErr w:type="spellStart"/>
      <w:r w:rsidRPr="0041045D">
        <w:rPr>
          <w:rFonts w:ascii="Times New Roman" w:hAnsi="Times New Roman"/>
          <w:b/>
          <w:sz w:val="24"/>
          <w:szCs w:val="24"/>
        </w:rPr>
        <w:t>ac</w:t>
      </w:r>
      <w:proofErr w:type="spellEnd"/>
      <w:r w:rsidRPr="0041045D">
        <w:rPr>
          <w:rFonts w:ascii="Times New Roman" w:hAnsi="Times New Roman"/>
          <w:b/>
          <w:sz w:val="24"/>
          <w:szCs w:val="24"/>
        </w:rPr>
        <w:t xml:space="preserve">) alpont szerinti költségvetési maradvány </w:t>
      </w:r>
      <w:proofErr w:type="gramStart"/>
      <w:r w:rsidRPr="0041045D">
        <w:rPr>
          <w:rFonts w:ascii="Times New Roman" w:hAnsi="Times New Roman"/>
          <w:b/>
          <w:sz w:val="24"/>
          <w:szCs w:val="24"/>
        </w:rPr>
        <w:t>összegét</w:t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Pr="0041045D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F706FD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41045D">
        <w:rPr>
          <w:rFonts w:ascii="Times New Roman" w:hAnsi="Times New Roman"/>
          <w:b/>
          <w:sz w:val="24"/>
          <w:szCs w:val="24"/>
        </w:rPr>
        <w:t>.</w:t>
      </w:r>
      <w:r w:rsidR="00F706FD">
        <w:rPr>
          <w:rFonts w:ascii="Times New Roman" w:hAnsi="Times New Roman"/>
          <w:b/>
          <w:sz w:val="24"/>
          <w:szCs w:val="24"/>
        </w:rPr>
        <w:t>685.646</w:t>
      </w:r>
      <w:r w:rsidRPr="0041045D">
        <w:rPr>
          <w:rFonts w:ascii="Times New Roman" w:hAnsi="Times New Roman"/>
          <w:b/>
          <w:sz w:val="24"/>
          <w:szCs w:val="24"/>
        </w:rPr>
        <w:t xml:space="preserve"> ezer forintban, </w:t>
      </w:r>
      <w:r w:rsidRPr="0041045D">
        <w:rPr>
          <w:rFonts w:ascii="Times New Roman" w:hAnsi="Times New Roman"/>
          <w:sz w:val="24"/>
          <w:szCs w:val="24"/>
        </w:rPr>
        <w:t>azaz</w:t>
      </w:r>
    </w:p>
    <w:p w:rsidR="004E4BC2" w:rsidRPr="0041045D" w:rsidRDefault="00F706FD" w:rsidP="004E4BC2">
      <w:pPr>
        <w:widowControl w:val="0"/>
        <w:tabs>
          <w:tab w:val="left" w:pos="5245"/>
        </w:tabs>
        <w:spacing w:after="0"/>
        <w:ind w:left="127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kettőmillió-hatszáznyolcvanöt</w:t>
      </w:r>
      <w:r w:rsidR="004E4BC2">
        <w:rPr>
          <w:rFonts w:ascii="Times New Roman" w:hAnsi="Times New Roman"/>
          <w:sz w:val="24"/>
          <w:szCs w:val="24"/>
        </w:rPr>
        <w:t>e</w:t>
      </w:r>
      <w:r w:rsidR="004E4BC2" w:rsidRPr="0041045D">
        <w:rPr>
          <w:rFonts w:ascii="Times New Roman" w:hAnsi="Times New Roman"/>
          <w:sz w:val="24"/>
          <w:szCs w:val="24"/>
        </w:rPr>
        <w:t>zer-</w:t>
      </w:r>
      <w:r>
        <w:rPr>
          <w:rFonts w:ascii="Times New Roman" w:hAnsi="Times New Roman"/>
          <w:sz w:val="24"/>
          <w:szCs w:val="24"/>
        </w:rPr>
        <w:t>hat</w:t>
      </w:r>
      <w:r w:rsidR="004E4BC2" w:rsidRPr="0041045D">
        <w:rPr>
          <w:rFonts w:ascii="Times New Roman" w:hAnsi="Times New Roman"/>
          <w:sz w:val="24"/>
          <w:szCs w:val="24"/>
        </w:rPr>
        <w:t>száz</w:t>
      </w:r>
      <w:r>
        <w:rPr>
          <w:rFonts w:ascii="Times New Roman" w:hAnsi="Times New Roman"/>
          <w:sz w:val="24"/>
          <w:szCs w:val="24"/>
        </w:rPr>
        <w:t>negyvenhat</w:t>
      </w:r>
      <w:proofErr w:type="gramEnd"/>
      <w:r w:rsidR="004E4BC2" w:rsidRPr="0041045D">
        <w:rPr>
          <w:rFonts w:ascii="Times New Roman" w:hAnsi="Times New Roman"/>
          <w:sz w:val="24"/>
          <w:szCs w:val="24"/>
        </w:rPr>
        <w:t xml:space="preserve"> ezer forintban, 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/>
        <w:jc w:val="both"/>
      </w:pPr>
      <w:r w:rsidRPr="0041045D">
        <w:rPr>
          <w:rFonts w:ascii="Times New Roman" w:hAnsi="Times New Roman"/>
          <w:b/>
          <w:sz w:val="24"/>
          <w:szCs w:val="24"/>
        </w:rPr>
        <w:t>c)</w:t>
      </w:r>
      <w:r w:rsidRPr="0041045D">
        <w:rPr>
          <w:rFonts w:ascii="Times New Roman" w:hAnsi="Times New Roman"/>
          <w:sz w:val="24"/>
          <w:szCs w:val="24"/>
        </w:rPr>
        <w:t xml:space="preserve"> </w:t>
      </w:r>
      <w:r w:rsidRPr="0041045D">
        <w:rPr>
          <w:rFonts w:ascii="Times New Roman" w:hAnsi="Times New Roman"/>
          <w:b/>
          <w:sz w:val="24"/>
          <w:szCs w:val="24"/>
        </w:rPr>
        <w:t>az Áht. 23. § (2) bekezdés e) pontja és a Magyarország helyi önkormányzatairól szóló 2011. évi CLXXXIX. törvény</w:t>
      </w:r>
      <w:r w:rsidR="00CE1B54">
        <w:rPr>
          <w:rFonts w:ascii="Times New Roman" w:hAnsi="Times New Roman"/>
          <w:b/>
          <w:sz w:val="24"/>
          <w:szCs w:val="24"/>
        </w:rPr>
        <w:t xml:space="preserve"> </w:t>
      </w:r>
      <w:r w:rsidR="00CE1B54" w:rsidRPr="0041045D">
        <w:rPr>
          <w:rFonts w:ascii="Times New Roman" w:hAnsi="Times New Roman"/>
          <w:sz w:val="24"/>
          <w:szCs w:val="24"/>
        </w:rPr>
        <w:t xml:space="preserve">(továbbiakban: </w:t>
      </w:r>
      <w:proofErr w:type="spellStart"/>
      <w:r w:rsidR="00CE1B54" w:rsidRPr="0041045D">
        <w:rPr>
          <w:rFonts w:ascii="Times New Roman" w:hAnsi="Times New Roman"/>
          <w:sz w:val="24"/>
          <w:szCs w:val="24"/>
        </w:rPr>
        <w:t>Mötv</w:t>
      </w:r>
      <w:proofErr w:type="spellEnd"/>
      <w:r w:rsidR="00CE1B54" w:rsidRPr="0041045D">
        <w:rPr>
          <w:rFonts w:ascii="Times New Roman" w:hAnsi="Times New Roman"/>
          <w:sz w:val="24"/>
          <w:szCs w:val="24"/>
        </w:rPr>
        <w:t>.)</w:t>
      </w:r>
      <w:r w:rsidRPr="0041045D">
        <w:rPr>
          <w:rFonts w:ascii="Times New Roman" w:hAnsi="Times New Roman"/>
          <w:b/>
          <w:sz w:val="24"/>
          <w:szCs w:val="24"/>
        </w:rPr>
        <w:t>, 111. § (4) bekezdés</w:t>
      </w:r>
      <w:r w:rsidRPr="0041045D">
        <w:rPr>
          <w:rFonts w:ascii="Times New Roman" w:hAnsi="Times New Roman"/>
          <w:sz w:val="24"/>
          <w:szCs w:val="24"/>
        </w:rPr>
        <w:t xml:space="preserve"> </w:t>
      </w:r>
      <w:r w:rsidRPr="0041045D">
        <w:rPr>
          <w:rFonts w:ascii="Times New Roman" w:hAnsi="Times New Roman"/>
          <w:b/>
          <w:sz w:val="24"/>
          <w:szCs w:val="24"/>
        </w:rPr>
        <w:t xml:space="preserve">szerinti költségvetési hiány külső finanszírozásának összegét   </w:t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Pr="0041045D">
        <w:rPr>
          <w:rFonts w:ascii="Times New Roman" w:hAnsi="Times New Roman"/>
          <w:b/>
          <w:sz w:val="24"/>
          <w:szCs w:val="24"/>
        </w:rPr>
        <w:tab/>
      </w:r>
    </w:p>
    <w:p w:rsidR="004E4BC2" w:rsidRPr="0041045D" w:rsidRDefault="004E4BC2" w:rsidP="004E4BC2">
      <w:pPr>
        <w:widowControl w:val="0"/>
        <w:tabs>
          <w:tab w:val="right" w:pos="8222"/>
        </w:tabs>
        <w:spacing w:after="0"/>
        <w:ind w:left="1275"/>
        <w:jc w:val="both"/>
        <w:rPr>
          <w:rFonts w:ascii="Times New Roman" w:hAnsi="Times New Roman"/>
          <w:sz w:val="24"/>
          <w:szCs w:val="24"/>
        </w:rPr>
      </w:pPr>
      <w:r w:rsidRPr="0041045D">
        <w:rPr>
          <w:rFonts w:ascii="Times New Roman" w:hAnsi="Times New Roman"/>
          <w:b/>
          <w:sz w:val="24"/>
          <w:szCs w:val="24"/>
        </w:rPr>
        <w:tab/>
        <w:t>0 ezer forintban,</w:t>
      </w:r>
      <w:r w:rsidRPr="0041045D">
        <w:rPr>
          <w:rFonts w:ascii="Times New Roman" w:hAnsi="Times New Roman"/>
          <w:sz w:val="24"/>
          <w:szCs w:val="24"/>
        </w:rPr>
        <w:t xml:space="preserve"> azaz</w:t>
      </w:r>
    </w:p>
    <w:p w:rsidR="004E4BC2" w:rsidRPr="0041045D" w:rsidRDefault="004E4BC2" w:rsidP="004E4BC2">
      <w:pPr>
        <w:widowControl w:val="0"/>
        <w:tabs>
          <w:tab w:val="left" w:pos="5954"/>
          <w:tab w:val="right" w:pos="9356"/>
        </w:tabs>
        <w:spacing w:after="0"/>
        <w:ind w:left="1275"/>
        <w:jc w:val="both"/>
      </w:pPr>
      <w:proofErr w:type="gramStart"/>
      <w:r w:rsidRPr="0041045D">
        <w:rPr>
          <w:rFonts w:ascii="Times New Roman" w:hAnsi="Times New Roman"/>
          <w:sz w:val="24"/>
          <w:szCs w:val="24"/>
        </w:rPr>
        <w:t>nulla</w:t>
      </w:r>
      <w:proofErr w:type="gramEnd"/>
      <w:r w:rsidRPr="0041045D">
        <w:rPr>
          <w:rFonts w:ascii="Times New Roman" w:hAnsi="Times New Roman"/>
          <w:sz w:val="24"/>
          <w:szCs w:val="24"/>
        </w:rPr>
        <w:t xml:space="preserve"> ezer forintban,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/>
        <w:jc w:val="both"/>
      </w:pPr>
      <w:r w:rsidRPr="0041045D">
        <w:rPr>
          <w:rFonts w:ascii="Times New Roman" w:hAnsi="Times New Roman"/>
          <w:b/>
          <w:sz w:val="24"/>
          <w:szCs w:val="24"/>
        </w:rPr>
        <w:t>d) költség</w:t>
      </w:r>
      <w:r>
        <w:rPr>
          <w:rFonts w:ascii="Times New Roman" w:hAnsi="Times New Roman"/>
          <w:b/>
          <w:sz w:val="24"/>
          <w:szCs w:val="24"/>
        </w:rPr>
        <w:t>vetési kiadási elő</w:t>
      </w:r>
      <w:r w:rsidR="00EE701B">
        <w:rPr>
          <w:rFonts w:ascii="Times New Roman" w:hAnsi="Times New Roman"/>
          <w:b/>
          <w:sz w:val="24"/>
          <w:szCs w:val="24"/>
        </w:rPr>
        <w:t>irányzatát</w:t>
      </w:r>
      <w:r w:rsidR="00EE701B">
        <w:rPr>
          <w:rFonts w:ascii="Times New Roman" w:hAnsi="Times New Roman"/>
          <w:b/>
          <w:sz w:val="24"/>
          <w:szCs w:val="24"/>
        </w:rPr>
        <w:tab/>
      </w:r>
      <w:r w:rsidR="00EE701B">
        <w:rPr>
          <w:rFonts w:ascii="Times New Roman" w:hAnsi="Times New Roman"/>
          <w:b/>
          <w:sz w:val="24"/>
          <w:szCs w:val="24"/>
        </w:rPr>
        <w:tab/>
        <w:t>38</w:t>
      </w:r>
      <w:r w:rsidRPr="0041045D">
        <w:rPr>
          <w:rFonts w:ascii="Times New Roman" w:hAnsi="Times New Roman"/>
          <w:b/>
          <w:sz w:val="24"/>
          <w:szCs w:val="24"/>
        </w:rPr>
        <w:t>.</w:t>
      </w:r>
      <w:r w:rsidR="00EE701B">
        <w:rPr>
          <w:rFonts w:ascii="Times New Roman" w:hAnsi="Times New Roman"/>
          <w:b/>
          <w:sz w:val="24"/>
          <w:szCs w:val="24"/>
        </w:rPr>
        <w:t>540</w:t>
      </w:r>
      <w:r w:rsidRPr="0041045D">
        <w:rPr>
          <w:rFonts w:ascii="Times New Roman" w:hAnsi="Times New Roman"/>
          <w:b/>
          <w:sz w:val="24"/>
          <w:szCs w:val="24"/>
        </w:rPr>
        <w:t>.</w:t>
      </w:r>
      <w:r w:rsidR="00EE701B">
        <w:rPr>
          <w:rFonts w:ascii="Times New Roman" w:hAnsi="Times New Roman"/>
          <w:b/>
          <w:sz w:val="24"/>
          <w:szCs w:val="24"/>
        </w:rPr>
        <w:t>058</w:t>
      </w:r>
      <w:r w:rsidRPr="0041045D">
        <w:rPr>
          <w:rFonts w:ascii="Times New Roman" w:hAnsi="Times New Roman"/>
          <w:b/>
          <w:sz w:val="24"/>
          <w:szCs w:val="24"/>
        </w:rPr>
        <w:t xml:space="preserve"> ezer forintban</w:t>
      </w:r>
      <w:r w:rsidRPr="0041045D">
        <w:rPr>
          <w:rFonts w:ascii="Times New Roman" w:hAnsi="Times New Roman"/>
          <w:sz w:val="24"/>
          <w:szCs w:val="24"/>
        </w:rPr>
        <w:t>, azaz</w:t>
      </w:r>
    </w:p>
    <w:p w:rsidR="004E4BC2" w:rsidRPr="0041045D" w:rsidRDefault="004E4BC2" w:rsidP="004E4BC2">
      <w:pPr>
        <w:widowControl w:val="0"/>
        <w:spacing w:after="0"/>
        <w:ind w:left="1275" w:right="284"/>
        <w:rPr>
          <w:rFonts w:ascii="Times New Roman" w:hAnsi="Times New Roman"/>
          <w:sz w:val="24"/>
          <w:szCs w:val="24"/>
        </w:rPr>
      </w:pPr>
      <w:proofErr w:type="gramStart"/>
      <w:r w:rsidRPr="0041045D">
        <w:rPr>
          <w:rFonts w:ascii="Times New Roman" w:hAnsi="Times New Roman"/>
          <w:sz w:val="24"/>
          <w:szCs w:val="24"/>
        </w:rPr>
        <w:t>harminc</w:t>
      </w:r>
      <w:r w:rsidR="006D489B">
        <w:rPr>
          <w:rFonts w:ascii="Times New Roman" w:hAnsi="Times New Roman"/>
          <w:sz w:val="24"/>
          <w:szCs w:val="24"/>
        </w:rPr>
        <w:t>nyolc</w:t>
      </w:r>
      <w:r w:rsidRPr="0041045D">
        <w:rPr>
          <w:rFonts w:ascii="Times New Roman" w:hAnsi="Times New Roman"/>
          <w:sz w:val="24"/>
          <w:szCs w:val="24"/>
        </w:rPr>
        <w:t>millió-</w:t>
      </w:r>
      <w:r w:rsidR="00070CF3">
        <w:rPr>
          <w:rFonts w:ascii="Times New Roman" w:hAnsi="Times New Roman"/>
          <w:sz w:val="24"/>
          <w:szCs w:val="24"/>
        </w:rPr>
        <w:t>öt</w:t>
      </w:r>
      <w:r w:rsidRPr="0041045D">
        <w:rPr>
          <w:rFonts w:ascii="Times New Roman" w:hAnsi="Times New Roman"/>
          <w:sz w:val="24"/>
          <w:szCs w:val="24"/>
        </w:rPr>
        <w:t>száz</w:t>
      </w:r>
      <w:r w:rsidR="00070CF3">
        <w:rPr>
          <w:rFonts w:ascii="Times New Roman" w:hAnsi="Times New Roman"/>
          <w:sz w:val="24"/>
          <w:szCs w:val="24"/>
        </w:rPr>
        <w:t>negyven</w:t>
      </w:r>
      <w:r w:rsidRPr="0041045D">
        <w:rPr>
          <w:rFonts w:ascii="Times New Roman" w:hAnsi="Times New Roman"/>
          <w:sz w:val="24"/>
          <w:szCs w:val="24"/>
        </w:rPr>
        <w:t>ezer-</w:t>
      </w:r>
      <w:r w:rsidR="00070CF3">
        <w:rPr>
          <w:rFonts w:ascii="Times New Roman" w:hAnsi="Times New Roman"/>
          <w:sz w:val="24"/>
          <w:szCs w:val="24"/>
        </w:rPr>
        <w:t>ötvennyolc</w:t>
      </w:r>
      <w:proofErr w:type="gramEnd"/>
      <w:r w:rsidRPr="0041045D">
        <w:rPr>
          <w:rFonts w:ascii="Times New Roman" w:hAnsi="Times New Roman"/>
          <w:sz w:val="24"/>
          <w:szCs w:val="24"/>
        </w:rPr>
        <w:t xml:space="preserve"> ezer forintban,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r w:rsidRPr="0041045D">
        <w:rPr>
          <w:rFonts w:ascii="Times New Roman" w:hAnsi="Times New Roman"/>
          <w:b/>
          <w:sz w:val="24"/>
          <w:szCs w:val="24"/>
        </w:rPr>
        <w:t xml:space="preserve">e) </w:t>
      </w:r>
      <w:proofErr w:type="gramStart"/>
      <w:r w:rsidRPr="0041045D">
        <w:rPr>
          <w:rFonts w:ascii="Times New Roman" w:hAnsi="Times New Roman"/>
          <w:b/>
          <w:sz w:val="24"/>
          <w:szCs w:val="24"/>
        </w:rPr>
        <w:t>finanszírozási</w:t>
      </w:r>
      <w:proofErr w:type="gramEnd"/>
      <w:r w:rsidRPr="0041045D">
        <w:rPr>
          <w:rFonts w:ascii="Times New Roman" w:hAnsi="Times New Roman"/>
          <w:b/>
          <w:sz w:val="24"/>
          <w:szCs w:val="24"/>
        </w:rPr>
        <w:t xml:space="preserve"> kiadások és bevételek az Áht. 6. § (7) bekezdés a) pont ad) alpontja szerinti: 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AC719A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1045D">
        <w:rPr>
          <w:rFonts w:ascii="Times New Roman" w:hAnsi="Times New Roman"/>
          <w:b/>
          <w:sz w:val="24"/>
          <w:szCs w:val="24"/>
        </w:rPr>
        <w:t>ea</w:t>
      </w:r>
      <w:proofErr w:type="spellEnd"/>
      <w:r w:rsidRPr="0041045D">
        <w:rPr>
          <w:rFonts w:ascii="Times New Roman" w:hAnsi="Times New Roman"/>
          <w:b/>
          <w:sz w:val="24"/>
          <w:szCs w:val="24"/>
        </w:rPr>
        <w:t xml:space="preserve">) az irányító szervi támogatás </w:t>
      </w:r>
      <w:r w:rsidR="00AC719A">
        <w:rPr>
          <w:rFonts w:ascii="Times New Roman" w:hAnsi="Times New Roman"/>
          <w:b/>
          <w:sz w:val="24"/>
          <w:szCs w:val="24"/>
        </w:rPr>
        <w:t xml:space="preserve">finanszírozási előirányzatát 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r w:rsidRPr="0041045D">
        <w:rPr>
          <w:rFonts w:ascii="Times New Roman" w:hAnsi="Times New Roman"/>
          <w:b/>
          <w:sz w:val="24"/>
          <w:szCs w:val="24"/>
        </w:rPr>
        <w:tab/>
      </w:r>
      <w:r w:rsidR="001F6DBB">
        <w:rPr>
          <w:rFonts w:ascii="Times New Roman" w:hAnsi="Times New Roman"/>
          <w:b/>
          <w:sz w:val="24"/>
          <w:szCs w:val="24"/>
        </w:rPr>
        <w:t>10</w:t>
      </w:r>
      <w:r w:rsidRPr="0041045D">
        <w:rPr>
          <w:rFonts w:ascii="Times New Roman" w:hAnsi="Times New Roman"/>
          <w:b/>
          <w:sz w:val="24"/>
          <w:szCs w:val="24"/>
        </w:rPr>
        <w:t>.</w:t>
      </w:r>
      <w:r w:rsidR="001F6DBB">
        <w:rPr>
          <w:rFonts w:ascii="Times New Roman" w:hAnsi="Times New Roman"/>
          <w:b/>
          <w:sz w:val="24"/>
          <w:szCs w:val="24"/>
        </w:rPr>
        <w:t>991</w:t>
      </w:r>
      <w:r w:rsidRPr="0041045D">
        <w:rPr>
          <w:rFonts w:ascii="Times New Roman" w:hAnsi="Times New Roman"/>
          <w:b/>
          <w:sz w:val="24"/>
          <w:szCs w:val="24"/>
        </w:rPr>
        <w:t>.</w:t>
      </w:r>
      <w:r w:rsidR="001F6DBB">
        <w:rPr>
          <w:rFonts w:ascii="Times New Roman" w:hAnsi="Times New Roman"/>
          <w:b/>
          <w:sz w:val="24"/>
          <w:szCs w:val="24"/>
        </w:rPr>
        <w:t>354</w:t>
      </w:r>
      <w:r w:rsidRPr="0041045D">
        <w:rPr>
          <w:rFonts w:ascii="Times New Roman" w:hAnsi="Times New Roman"/>
          <w:b/>
          <w:sz w:val="24"/>
          <w:szCs w:val="24"/>
        </w:rPr>
        <w:t xml:space="preserve"> ezer forintban, </w:t>
      </w:r>
      <w:r w:rsidRPr="0041045D">
        <w:rPr>
          <w:rFonts w:ascii="Times New Roman" w:hAnsi="Times New Roman"/>
          <w:sz w:val="24"/>
          <w:szCs w:val="24"/>
        </w:rPr>
        <w:t>azaz</w:t>
      </w:r>
      <w:r w:rsidRPr="0041045D">
        <w:rPr>
          <w:rFonts w:ascii="Times New Roman" w:hAnsi="Times New Roman"/>
          <w:b/>
          <w:sz w:val="24"/>
          <w:szCs w:val="24"/>
        </w:rPr>
        <w:t xml:space="preserve"> 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</w:pPr>
      <w:proofErr w:type="gramStart"/>
      <w:r>
        <w:rPr>
          <w:rFonts w:ascii="Times New Roman" w:hAnsi="Times New Roman"/>
          <w:sz w:val="24"/>
          <w:szCs w:val="24"/>
        </w:rPr>
        <w:t>tíz</w:t>
      </w:r>
      <w:r w:rsidRPr="0041045D">
        <w:rPr>
          <w:rFonts w:ascii="Times New Roman" w:hAnsi="Times New Roman"/>
          <w:sz w:val="24"/>
          <w:szCs w:val="24"/>
        </w:rPr>
        <w:t>millió-</w:t>
      </w:r>
      <w:r w:rsidR="001F6DBB">
        <w:rPr>
          <w:rFonts w:ascii="Times New Roman" w:hAnsi="Times New Roman"/>
          <w:sz w:val="24"/>
          <w:szCs w:val="24"/>
        </w:rPr>
        <w:t>kilenc</w:t>
      </w:r>
      <w:r w:rsidRPr="0041045D">
        <w:rPr>
          <w:rFonts w:ascii="Times New Roman" w:hAnsi="Times New Roman"/>
          <w:sz w:val="24"/>
          <w:szCs w:val="24"/>
        </w:rPr>
        <w:t>száz</w:t>
      </w:r>
      <w:r w:rsidR="001F6DBB">
        <w:rPr>
          <w:rFonts w:ascii="Times New Roman" w:hAnsi="Times New Roman"/>
          <w:sz w:val="24"/>
          <w:szCs w:val="24"/>
        </w:rPr>
        <w:t>kilencvenegy</w:t>
      </w:r>
      <w:r w:rsidRPr="0041045D">
        <w:rPr>
          <w:rFonts w:ascii="Times New Roman" w:hAnsi="Times New Roman"/>
          <w:sz w:val="24"/>
          <w:szCs w:val="24"/>
        </w:rPr>
        <w:t>ezer-</w:t>
      </w:r>
      <w:r w:rsidR="001F6DBB">
        <w:rPr>
          <w:rFonts w:ascii="Times New Roman" w:hAnsi="Times New Roman"/>
          <w:sz w:val="24"/>
          <w:szCs w:val="24"/>
        </w:rPr>
        <w:t>három</w:t>
      </w:r>
      <w:r w:rsidRPr="0041045D">
        <w:rPr>
          <w:rFonts w:ascii="Times New Roman" w:hAnsi="Times New Roman"/>
          <w:sz w:val="24"/>
          <w:szCs w:val="24"/>
        </w:rPr>
        <w:t>száz</w:t>
      </w:r>
      <w:r w:rsidR="00F706FD">
        <w:rPr>
          <w:rFonts w:ascii="Times New Roman" w:hAnsi="Times New Roman"/>
          <w:sz w:val="24"/>
          <w:szCs w:val="24"/>
        </w:rPr>
        <w:t>ötven</w:t>
      </w:r>
      <w:r w:rsidR="001F6DBB">
        <w:rPr>
          <w:rFonts w:ascii="Times New Roman" w:hAnsi="Times New Roman"/>
          <w:sz w:val="24"/>
          <w:szCs w:val="24"/>
        </w:rPr>
        <w:t>négy</w:t>
      </w:r>
      <w:proofErr w:type="gramEnd"/>
      <w:r w:rsidRPr="0041045D">
        <w:rPr>
          <w:rFonts w:ascii="Times New Roman" w:hAnsi="Times New Roman"/>
          <w:sz w:val="24"/>
          <w:szCs w:val="24"/>
        </w:rPr>
        <w:t xml:space="preserve"> ezer forintban,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F706FD" w:rsidRPr="0041045D" w:rsidRDefault="004E4BC2" w:rsidP="00F706FD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r w:rsidRPr="0041045D">
        <w:rPr>
          <w:rFonts w:ascii="Times New Roman" w:hAnsi="Times New Roman"/>
          <w:b/>
          <w:sz w:val="24"/>
          <w:szCs w:val="24"/>
        </w:rPr>
        <w:t xml:space="preserve">eb) az irányító szervi támogatás folyósításának </w:t>
      </w:r>
      <w:proofErr w:type="gramStart"/>
      <w:r w:rsidRPr="0041045D">
        <w:rPr>
          <w:rFonts w:ascii="Times New Roman" w:hAnsi="Times New Roman"/>
          <w:b/>
          <w:sz w:val="24"/>
          <w:szCs w:val="24"/>
        </w:rPr>
        <w:t>finanszírozási</w:t>
      </w:r>
      <w:proofErr w:type="gramEnd"/>
      <w:r w:rsidRPr="0041045D">
        <w:rPr>
          <w:rFonts w:ascii="Times New Roman" w:hAnsi="Times New Roman"/>
          <w:b/>
          <w:sz w:val="24"/>
          <w:szCs w:val="24"/>
        </w:rPr>
        <w:t xml:space="preserve"> előirányzatát </w:t>
      </w:r>
      <w:r w:rsidRPr="0041045D">
        <w:rPr>
          <w:rFonts w:ascii="Times New Roman" w:hAnsi="Times New Roman"/>
          <w:b/>
          <w:sz w:val="24"/>
          <w:szCs w:val="24"/>
        </w:rPr>
        <w:tab/>
      </w:r>
      <w:r w:rsidR="001F6DBB">
        <w:rPr>
          <w:rFonts w:ascii="Times New Roman" w:hAnsi="Times New Roman"/>
          <w:b/>
          <w:sz w:val="24"/>
          <w:szCs w:val="24"/>
        </w:rPr>
        <w:t>10</w:t>
      </w:r>
      <w:r w:rsidR="001F6DBB" w:rsidRPr="0041045D">
        <w:rPr>
          <w:rFonts w:ascii="Times New Roman" w:hAnsi="Times New Roman"/>
          <w:b/>
          <w:sz w:val="24"/>
          <w:szCs w:val="24"/>
        </w:rPr>
        <w:t>.</w:t>
      </w:r>
      <w:r w:rsidR="001F6DBB">
        <w:rPr>
          <w:rFonts w:ascii="Times New Roman" w:hAnsi="Times New Roman"/>
          <w:b/>
          <w:sz w:val="24"/>
          <w:szCs w:val="24"/>
        </w:rPr>
        <w:t>991</w:t>
      </w:r>
      <w:r w:rsidR="001F6DBB" w:rsidRPr="0041045D">
        <w:rPr>
          <w:rFonts w:ascii="Times New Roman" w:hAnsi="Times New Roman"/>
          <w:b/>
          <w:sz w:val="24"/>
          <w:szCs w:val="24"/>
        </w:rPr>
        <w:t>.</w:t>
      </w:r>
      <w:r w:rsidR="001F6DBB">
        <w:rPr>
          <w:rFonts w:ascii="Times New Roman" w:hAnsi="Times New Roman"/>
          <w:b/>
          <w:sz w:val="24"/>
          <w:szCs w:val="24"/>
        </w:rPr>
        <w:t>354</w:t>
      </w:r>
      <w:r w:rsidR="001F6DBB" w:rsidRPr="0041045D">
        <w:rPr>
          <w:rFonts w:ascii="Times New Roman" w:hAnsi="Times New Roman"/>
          <w:b/>
          <w:sz w:val="24"/>
          <w:szCs w:val="24"/>
        </w:rPr>
        <w:t xml:space="preserve"> ezer forintban, </w:t>
      </w:r>
      <w:r w:rsidR="001F6DBB" w:rsidRPr="0041045D">
        <w:rPr>
          <w:rFonts w:ascii="Times New Roman" w:hAnsi="Times New Roman"/>
          <w:sz w:val="24"/>
          <w:szCs w:val="24"/>
        </w:rPr>
        <w:t>azaz</w:t>
      </w:r>
    </w:p>
    <w:p w:rsidR="001F6DBB" w:rsidRPr="0041045D" w:rsidRDefault="001F6DBB" w:rsidP="001F6DBB">
      <w:pPr>
        <w:widowControl w:val="0"/>
        <w:tabs>
          <w:tab w:val="right" w:pos="8220"/>
        </w:tabs>
        <w:spacing w:after="0"/>
        <w:ind w:left="1275" w:right="855"/>
        <w:jc w:val="both"/>
      </w:pPr>
      <w:proofErr w:type="gramStart"/>
      <w:r>
        <w:rPr>
          <w:rFonts w:ascii="Times New Roman" w:hAnsi="Times New Roman"/>
          <w:sz w:val="24"/>
          <w:szCs w:val="24"/>
        </w:rPr>
        <w:t>tíz</w:t>
      </w:r>
      <w:r w:rsidRPr="0041045D">
        <w:rPr>
          <w:rFonts w:ascii="Times New Roman" w:hAnsi="Times New Roman"/>
          <w:sz w:val="24"/>
          <w:szCs w:val="24"/>
        </w:rPr>
        <w:t>millió-</w:t>
      </w:r>
      <w:r>
        <w:rPr>
          <w:rFonts w:ascii="Times New Roman" w:hAnsi="Times New Roman"/>
          <w:sz w:val="24"/>
          <w:szCs w:val="24"/>
        </w:rPr>
        <w:t>kilenc</w:t>
      </w:r>
      <w:r w:rsidRPr="0041045D">
        <w:rPr>
          <w:rFonts w:ascii="Times New Roman" w:hAnsi="Times New Roman"/>
          <w:sz w:val="24"/>
          <w:szCs w:val="24"/>
        </w:rPr>
        <w:t>száz</w:t>
      </w:r>
      <w:r>
        <w:rPr>
          <w:rFonts w:ascii="Times New Roman" w:hAnsi="Times New Roman"/>
          <w:sz w:val="24"/>
          <w:szCs w:val="24"/>
        </w:rPr>
        <w:t>kilencvenegy</w:t>
      </w:r>
      <w:r w:rsidRPr="0041045D">
        <w:rPr>
          <w:rFonts w:ascii="Times New Roman" w:hAnsi="Times New Roman"/>
          <w:sz w:val="24"/>
          <w:szCs w:val="24"/>
        </w:rPr>
        <w:t>ezer-</w:t>
      </w:r>
      <w:r>
        <w:rPr>
          <w:rFonts w:ascii="Times New Roman" w:hAnsi="Times New Roman"/>
          <w:sz w:val="24"/>
          <w:szCs w:val="24"/>
        </w:rPr>
        <w:t>három</w:t>
      </w:r>
      <w:r w:rsidRPr="0041045D">
        <w:rPr>
          <w:rFonts w:ascii="Times New Roman" w:hAnsi="Times New Roman"/>
          <w:sz w:val="24"/>
          <w:szCs w:val="24"/>
        </w:rPr>
        <w:t>száz</w:t>
      </w:r>
      <w:r>
        <w:rPr>
          <w:rFonts w:ascii="Times New Roman" w:hAnsi="Times New Roman"/>
          <w:sz w:val="24"/>
          <w:szCs w:val="24"/>
        </w:rPr>
        <w:t>ötvennégy</w:t>
      </w:r>
      <w:proofErr w:type="gramEnd"/>
      <w:r w:rsidRPr="0041045D">
        <w:rPr>
          <w:rFonts w:ascii="Times New Roman" w:hAnsi="Times New Roman"/>
          <w:sz w:val="24"/>
          <w:szCs w:val="24"/>
        </w:rPr>
        <w:t xml:space="preserve"> ezer forintban,</w:t>
      </w:r>
    </w:p>
    <w:p w:rsidR="00535041" w:rsidRPr="00535041" w:rsidRDefault="00535041" w:rsidP="00F706FD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</w:p>
    <w:p w:rsidR="00535041" w:rsidRPr="00535041" w:rsidRDefault="00535041" w:rsidP="00535041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5041">
        <w:rPr>
          <w:rFonts w:ascii="Times New Roman" w:hAnsi="Times New Roman"/>
          <w:b/>
          <w:sz w:val="24"/>
          <w:szCs w:val="24"/>
        </w:rPr>
        <w:t>f</w:t>
      </w:r>
      <w:proofErr w:type="gramEnd"/>
      <w:r w:rsidRPr="00535041">
        <w:rPr>
          <w:rFonts w:ascii="Times New Roman" w:hAnsi="Times New Roman"/>
          <w:b/>
          <w:sz w:val="24"/>
          <w:szCs w:val="24"/>
        </w:rPr>
        <w:t>) államháztartáson belüli megelőlegezések előirányzatát</w:t>
      </w:r>
    </w:p>
    <w:p w:rsidR="00535041" w:rsidRPr="00535041" w:rsidRDefault="00D447CE" w:rsidP="00535041">
      <w:pPr>
        <w:widowControl w:val="0"/>
        <w:tabs>
          <w:tab w:val="left" w:pos="-4111"/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1</w:t>
      </w:r>
      <w:r w:rsidR="00535041" w:rsidRPr="0053504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607.703</w:t>
      </w:r>
      <w:r w:rsidR="00535041" w:rsidRPr="00535041">
        <w:rPr>
          <w:rFonts w:ascii="Times New Roman" w:hAnsi="Times New Roman"/>
          <w:b/>
          <w:sz w:val="24"/>
          <w:szCs w:val="24"/>
        </w:rPr>
        <w:t xml:space="preserve"> ezer forintban, </w:t>
      </w:r>
      <w:r w:rsidR="00535041" w:rsidRPr="00535041">
        <w:rPr>
          <w:rFonts w:ascii="Times New Roman" w:hAnsi="Times New Roman"/>
          <w:sz w:val="24"/>
          <w:szCs w:val="24"/>
        </w:rPr>
        <w:t xml:space="preserve">azaz </w:t>
      </w:r>
    </w:p>
    <w:p w:rsidR="00535041" w:rsidRPr="00535041" w:rsidRDefault="00D447CE" w:rsidP="00535041">
      <w:pPr>
        <w:widowControl w:val="0"/>
        <w:tabs>
          <w:tab w:val="left" w:pos="-4111"/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egymillió-</w:t>
      </w:r>
      <w:r w:rsidR="00535041" w:rsidRPr="00535041">
        <w:rPr>
          <w:rFonts w:ascii="Times New Roman" w:hAnsi="Times New Roman"/>
          <w:sz w:val="24"/>
          <w:szCs w:val="24"/>
        </w:rPr>
        <w:t>hatszáz</w:t>
      </w:r>
      <w:r>
        <w:rPr>
          <w:rFonts w:ascii="Times New Roman" w:hAnsi="Times New Roman"/>
          <w:sz w:val="24"/>
          <w:szCs w:val="24"/>
        </w:rPr>
        <w:t>hét</w:t>
      </w:r>
      <w:r w:rsidR="00535041" w:rsidRPr="00535041">
        <w:rPr>
          <w:rFonts w:ascii="Times New Roman" w:hAnsi="Times New Roman"/>
          <w:sz w:val="24"/>
          <w:szCs w:val="24"/>
        </w:rPr>
        <w:t>ezer-</w:t>
      </w:r>
      <w:r>
        <w:rPr>
          <w:rFonts w:ascii="Times New Roman" w:hAnsi="Times New Roman"/>
          <w:sz w:val="24"/>
          <w:szCs w:val="24"/>
        </w:rPr>
        <w:t>hét</w:t>
      </w:r>
      <w:r w:rsidR="00535041" w:rsidRPr="00535041">
        <w:rPr>
          <w:rFonts w:ascii="Times New Roman" w:hAnsi="Times New Roman"/>
          <w:sz w:val="24"/>
          <w:szCs w:val="24"/>
        </w:rPr>
        <w:t>száz</w:t>
      </w:r>
      <w:r>
        <w:rPr>
          <w:rFonts w:ascii="Times New Roman" w:hAnsi="Times New Roman"/>
          <w:sz w:val="24"/>
          <w:szCs w:val="24"/>
        </w:rPr>
        <w:t>három</w:t>
      </w:r>
      <w:proofErr w:type="gramEnd"/>
      <w:r w:rsidR="00535041" w:rsidRPr="00535041">
        <w:rPr>
          <w:rFonts w:ascii="Times New Roman" w:hAnsi="Times New Roman"/>
          <w:sz w:val="24"/>
          <w:szCs w:val="24"/>
        </w:rPr>
        <w:t xml:space="preserve"> ezer forintban,</w:t>
      </w:r>
    </w:p>
    <w:p w:rsidR="004E4BC2" w:rsidRPr="00535041" w:rsidRDefault="004E4BC2" w:rsidP="00535041">
      <w:pPr>
        <w:widowControl w:val="0"/>
        <w:tabs>
          <w:tab w:val="right" w:pos="8220"/>
        </w:tabs>
        <w:spacing w:after="0"/>
        <w:ind w:right="85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535041" w:rsidRDefault="00535041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5041">
        <w:rPr>
          <w:rFonts w:ascii="Times New Roman" w:hAnsi="Times New Roman"/>
          <w:b/>
          <w:sz w:val="24"/>
          <w:szCs w:val="24"/>
        </w:rPr>
        <w:t>g</w:t>
      </w:r>
      <w:proofErr w:type="gramEnd"/>
      <w:r w:rsidR="004E4BC2" w:rsidRPr="00535041">
        <w:rPr>
          <w:rFonts w:ascii="Times New Roman" w:hAnsi="Times New Roman"/>
          <w:b/>
          <w:sz w:val="24"/>
          <w:szCs w:val="24"/>
        </w:rPr>
        <w:t>) államháztartáson belüli megelőlegezés visszafizetése előirányzatát</w:t>
      </w:r>
      <w:r w:rsidR="004E4BC2" w:rsidRPr="00535041">
        <w:rPr>
          <w:rFonts w:ascii="Times New Roman" w:hAnsi="Times New Roman"/>
          <w:sz w:val="24"/>
          <w:szCs w:val="24"/>
        </w:rPr>
        <w:t xml:space="preserve"> </w:t>
      </w:r>
    </w:p>
    <w:p w:rsidR="004E4BC2" w:rsidRPr="00535041" w:rsidRDefault="00070CF3" w:rsidP="004E4BC2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1</w:t>
      </w:r>
      <w:r w:rsidR="004E4BC2" w:rsidRPr="0053504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730.399</w:t>
      </w:r>
      <w:r w:rsidR="004E4BC2" w:rsidRPr="00535041">
        <w:rPr>
          <w:rFonts w:ascii="Times New Roman" w:hAnsi="Times New Roman"/>
          <w:b/>
          <w:sz w:val="24"/>
          <w:szCs w:val="24"/>
        </w:rPr>
        <w:t xml:space="preserve"> ezer forintban, </w:t>
      </w:r>
      <w:r w:rsidR="004E4BC2" w:rsidRPr="00535041">
        <w:rPr>
          <w:rFonts w:ascii="Times New Roman" w:hAnsi="Times New Roman"/>
          <w:sz w:val="24"/>
          <w:szCs w:val="24"/>
        </w:rPr>
        <w:t xml:space="preserve">azaz </w:t>
      </w:r>
    </w:p>
    <w:p w:rsidR="004E4BC2" w:rsidRPr="0041045D" w:rsidRDefault="00070CF3" w:rsidP="004E4BC2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egymillió-</w:t>
      </w:r>
      <w:r w:rsidR="006D489B">
        <w:rPr>
          <w:rFonts w:ascii="Times New Roman" w:hAnsi="Times New Roman"/>
          <w:sz w:val="24"/>
          <w:szCs w:val="24"/>
        </w:rPr>
        <w:t>hét</w:t>
      </w:r>
      <w:r w:rsidR="004E4BC2" w:rsidRPr="0041045D">
        <w:rPr>
          <w:rFonts w:ascii="Times New Roman" w:hAnsi="Times New Roman"/>
          <w:sz w:val="24"/>
          <w:szCs w:val="24"/>
        </w:rPr>
        <w:t>száz</w:t>
      </w:r>
      <w:r>
        <w:rPr>
          <w:rFonts w:ascii="Times New Roman" w:hAnsi="Times New Roman"/>
          <w:sz w:val="24"/>
          <w:szCs w:val="24"/>
        </w:rPr>
        <w:t>harminc</w:t>
      </w:r>
      <w:r w:rsidR="004E4BC2" w:rsidRPr="0041045D">
        <w:rPr>
          <w:rFonts w:ascii="Times New Roman" w:hAnsi="Times New Roman"/>
          <w:sz w:val="24"/>
          <w:szCs w:val="24"/>
        </w:rPr>
        <w:t>ezer-</w:t>
      </w:r>
      <w:r>
        <w:rPr>
          <w:rFonts w:ascii="Times New Roman" w:hAnsi="Times New Roman"/>
          <w:sz w:val="24"/>
          <w:szCs w:val="24"/>
        </w:rPr>
        <w:t>három</w:t>
      </w:r>
      <w:r w:rsidR="004E4BC2" w:rsidRPr="0041045D">
        <w:rPr>
          <w:rFonts w:ascii="Times New Roman" w:hAnsi="Times New Roman"/>
          <w:sz w:val="24"/>
          <w:szCs w:val="24"/>
        </w:rPr>
        <w:t>száz</w:t>
      </w:r>
      <w:r>
        <w:rPr>
          <w:rFonts w:ascii="Times New Roman" w:hAnsi="Times New Roman"/>
          <w:sz w:val="24"/>
          <w:szCs w:val="24"/>
        </w:rPr>
        <w:t>kilencvenkilenc</w:t>
      </w:r>
      <w:proofErr w:type="gramEnd"/>
      <w:r w:rsidR="004E4BC2" w:rsidRPr="0041045D">
        <w:rPr>
          <w:rFonts w:ascii="Times New Roman" w:hAnsi="Times New Roman"/>
          <w:sz w:val="24"/>
          <w:szCs w:val="24"/>
        </w:rPr>
        <w:t xml:space="preserve"> ezer forintban,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4E4BC2" w:rsidRPr="0041045D" w:rsidRDefault="00535041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h</w:t>
      </w:r>
      <w:proofErr w:type="gramEnd"/>
      <w:r w:rsidR="004E4BC2" w:rsidRPr="0041045D">
        <w:rPr>
          <w:rFonts w:ascii="Times New Roman" w:hAnsi="Times New Roman"/>
          <w:b/>
          <w:sz w:val="24"/>
          <w:szCs w:val="24"/>
        </w:rPr>
        <w:t xml:space="preserve">) a bevételi előirányzatok </w:t>
      </w:r>
      <w:proofErr w:type="spellStart"/>
      <w:r w:rsidR="007F53EE">
        <w:rPr>
          <w:rFonts w:ascii="Times New Roman" w:hAnsi="Times New Roman"/>
          <w:b/>
          <w:sz w:val="24"/>
          <w:szCs w:val="24"/>
        </w:rPr>
        <w:t>főösszegét</w:t>
      </w:r>
      <w:proofErr w:type="spellEnd"/>
      <w:r w:rsidR="007F53EE">
        <w:rPr>
          <w:rFonts w:ascii="Times New Roman" w:hAnsi="Times New Roman"/>
          <w:b/>
          <w:sz w:val="24"/>
          <w:szCs w:val="24"/>
        </w:rPr>
        <w:tab/>
      </w:r>
      <w:r w:rsidR="0013549D">
        <w:rPr>
          <w:rFonts w:ascii="Times New Roman" w:hAnsi="Times New Roman"/>
          <w:b/>
          <w:sz w:val="24"/>
          <w:szCs w:val="24"/>
        </w:rPr>
        <w:t xml:space="preserve"> 51</w:t>
      </w:r>
      <w:r w:rsidR="004E4BC2" w:rsidRPr="0041045D">
        <w:rPr>
          <w:rFonts w:ascii="Times New Roman" w:hAnsi="Times New Roman"/>
          <w:b/>
          <w:sz w:val="24"/>
          <w:szCs w:val="24"/>
        </w:rPr>
        <w:t>.</w:t>
      </w:r>
      <w:r w:rsidR="0013549D">
        <w:rPr>
          <w:rFonts w:ascii="Times New Roman" w:hAnsi="Times New Roman"/>
          <w:b/>
          <w:sz w:val="24"/>
          <w:szCs w:val="24"/>
        </w:rPr>
        <w:t>261</w:t>
      </w:r>
      <w:r w:rsidR="004E4BC2" w:rsidRPr="0041045D">
        <w:rPr>
          <w:rFonts w:ascii="Times New Roman" w:hAnsi="Times New Roman"/>
          <w:b/>
          <w:sz w:val="24"/>
          <w:szCs w:val="24"/>
        </w:rPr>
        <w:t>.</w:t>
      </w:r>
      <w:r w:rsidR="0013549D">
        <w:rPr>
          <w:rFonts w:ascii="Times New Roman" w:hAnsi="Times New Roman"/>
          <w:b/>
          <w:sz w:val="24"/>
          <w:szCs w:val="24"/>
        </w:rPr>
        <w:t>811</w:t>
      </w:r>
      <w:r w:rsidR="004E4BC2" w:rsidRPr="0041045D">
        <w:rPr>
          <w:rFonts w:ascii="Times New Roman" w:hAnsi="Times New Roman"/>
          <w:b/>
          <w:sz w:val="24"/>
          <w:szCs w:val="24"/>
        </w:rPr>
        <w:t xml:space="preserve"> ezer forintban,</w:t>
      </w:r>
      <w:r w:rsidR="004E4BC2" w:rsidRPr="0041045D">
        <w:rPr>
          <w:rFonts w:ascii="Times New Roman" w:hAnsi="Times New Roman"/>
          <w:sz w:val="24"/>
          <w:szCs w:val="24"/>
        </w:rPr>
        <w:t xml:space="preserve"> azaz</w:t>
      </w:r>
    </w:p>
    <w:p w:rsidR="004E4BC2" w:rsidRPr="0041045D" w:rsidRDefault="0013549D" w:rsidP="004E4BC2">
      <w:pPr>
        <w:widowControl w:val="0"/>
        <w:tabs>
          <w:tab w:val="left" w:pos="5670"/>
          <w:tab w:val="right" w:pos="8220"/>
        </w:tabs>
        <w:spacing w:after="0"/>
        <w:ind w:left="1275" w:right="-92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ötvenegy</w:t>
      </w:r>
      <w:r w:rsidR="004E4BC2" w:rsidRPr="0041045D">
        <w:rPr>
          <w:rFonts w:ascii="Times New Roman" w:hAnsi="Times New Roman"/>
          <w:sz w:val="24"/>
          <w:szCs w:val="24"/>
        </w:rPr>
        <w:t>millió-</w:t>
      </w:r>
      <w:r>
        <w:rPr>
          <w:rFonts w:ascii="Times New Roman" w:hAnsi="Times New Roman"/>
          <w:sz w:val="24"/>
          <w:szCs w:val="24"/>
        </w:rPr>
        <w:t>kettő</w:t>
      </w:r>
      <w:r w:rsidR="00F706FD">
        <w:rPr>
          <w:rFonts w:ascii="Times New Roman" w:hAnsi="Times New Roman"/>
          <w:sz w:val="24"/>
          <w:szCs w:val="24"/>
        </w:rPr>
        <w:t>száz</w:t>
      </w:r>
      <w:r>
        <w:rPr>
          <w:rFonts w:ascii="Times New Roman" w:hAnsi="Times New Roman"/>
          <w:sz w:val="24"/>
          <w:szCs w:val="24"/>
        </w:rPr>
        <w:t>hatvan</w:t>
      </w:r>
      <w:r w:rsidR="00F706FD">
        <w:rPr>
          <w:rFonts w:ascii="Times New Roman" w:hAnsi="Times New Roman"/>
          <w:sz w:val="24"/>
          <w:szCs w:val="24"/>
        </w:rPr>
        <w:t>egy</w:t>
      </w:r>
      <w:r w:rsidR="004E4BC2" w:rsidRPr="0041045D">
        <w:rPr>
          <w:rFonts w:ascii="Times New Roman" w:hAnsi="Times New Roman"/>
          <w:sz w:val="24"/>
          <w:szCs w:val="24"/>
        </w:rPr>
        <w:t>ezer-</w:t>
      </w:r>
      <w:r>
        <w:rPr>
          <w:rFonts w:ascii="Times New Roman" w:hAnsi="Times New Roman"/>
          <w:sz w:val="24"/>
          <w:szCs w:val="24"/>
        </w:rPr>
        <w:t>nyolc</w:t>
      </w:r>
      <w:r w:rsidR="004E4BC2" w:rsidRPr="0041045D">
        <w:rPr>
          <w:rFonts w:ascii="Times New Roman" w:hAnsi="Times New Roman"/>
          <w:sz w:val="24"/>
          <w:szCs w:val="24"/>
        </w:rPr>
        <w:t>száz</w:t>
      </w:r>
      <w:r>
        <w:rPr>
          <w:rFonts w:ascii="Times New Roman" w:hAnsi="Times New Roman"/>
          <w:sz w:val="24"/>
          <w:szCs w:val="24"/>
        </w:rPr>
        <w:t>tizenegy</w:t>
      </w:r>
      <w:proofErr w:type="gramEnd"/>
      <w:r w:rsidR="004E4BC2" w:rsidRPr="0041045D">
        <w:rPr>
          <w:rFonts w:ascii="Times New Roman" w:hAnsi="Times New Roman"/>
          <w:sz w:val="24"/>
          <w:szCs w:val="24"/>
        </w:rPr>
        <w:t xml:space="preserve"> ezer forintban</w:t>
      </w:r>
    </w:p>
    <w:p w:rsidR="004E4BC2" w:rsidRPr="0041045D" w:rsidRDefault="004E4BC2" w:rsidP="004E4BC2">
      <w:pPr>
        <w:widowControl w:val="0"/>
        <w:tabs>
          <w:tab w:val="left" w:pos="5670"/>
          <w:tab w:val="right" w:pos="8220"/>
        </w:tabs>
        <w:spacing w:after="0"/>
        <w:ind w:left="1275" w:right="-92"/>
        <w:jc w:val="both"/>
        <w:rPr>
          <w:rFonts w:ascii="Times New Roman" w:hAnsi="Times New Roman"/>
          <w:sz w:val="24"/>
          <w:szCs w:val="24"/>
        </w:rPr>
      </w:pPr>
    </w:p>
    <w:p w:rsidR="00F706FD" w:rsidRPr="0041045D" w:rsidRDefault="00535041" w:rsidP="00F706FD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="004E4BC2" w:rsidRPr="0041045D">
        <w:rPr>
          <w:rFonts w:ascii="Times New Roman" w:hAnsi="Times New Roman"/>
          <w:b/>
          <w:sz w:val="24"/>
          <w:szCs w:val="24"/>
        </w:rPr>
        <w:t xml:space="preserve">) a kiadási előirányzatok </w:t>
      </w:r>
      <w:proofErr w:type="spellStart"/>
      <w:r w:rsidR="004E4BC2" w:rsidRPr="0041045D">
        <w:rPr>
          <w:rFonts w:ascii="Times New Roman" w:hAnsi="Times New Roman"/>
          <w:b/>
          <w:sz w:val="24"/>
          <w:szCs w:val="24"/>
        </w:rPr>
        <w:t>főösszegét</w:t>
      </w:r>
      <w:proofErr w:type="spellEnd"/>
      <w:r w:rsidR="004E4BC2" w:rsidRPr="0041045D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13549D">
        <w:rPr>
          <w:rFonts w:ascii="Times New Roman" w:hAnsi="Times New Roman"/>
          <w:b/>
          <w:sz w:val="24"/>
          <w:szCs w:val="24"/>
        </w:rPr>
        <w:t>51</w:t>
      </w:r>
      <w:r w:rsidR="0013549D" w:rsidRPr="0041045D">
        <w:rPr>
          <w:rFonts w:ascii="Times New Roman" w:hAnsi="Times New Roman"/>
          <w:b/>
          <w:sz w:val="24"/>
          <w:szCs w:val="24"/>
        </w:rPr>
        <w:t>.</w:t>
      </w:r>
      <w:r w:rsidR="0013549D">
        <w:rPr>
          <w:rFonts w:ascii="Times New Roman" w:hAnsi="Times New Roman"/>
          <w:b/>
          <w:sz w:val="24"/>
          <w:szCs w:val="24"/>
        </w:rPr>
        <w:t>261</w:t>
      </w:r>
      <w:r w:rsidR="0013549D" w:rsidRPr="0041045D">
        <w:rPr>
          <w:rFonts w:ascii="Times New Roman" w:hAnsi="Times New Roman"/>
          <w:b/>
          <w:sz w:val="24"/>
          <w:szCs w:val="24"/>
        </w:rPr>
        <w:t>.</w:t>
      </w:r>
      <w:r w:rsidR="0013549D">
        <w:rPr>
          <w:rFonts w:ascii="Times New Roman" w:hAnsi="Times New Roman"/>
          <w:b/>
          <w:sz w:val="24"/>
          <w:szCs w:val="24"/>
        </w:rPr>
        <w:t>811</w:t>
      </w:r>
      <w:r w:rsidR="0013549D" w:rsidRPr="0041045D">
        <w:rPr>
          <w:rFonts w:ascii="Times New Roman" w:hAnsi="Times New Roman"/>
          <w:b/>
          <w:sz w:val="24"/>
          <w:szCs w:val="24"/>
        </w:rPr>
        <w:t xml:space="preserve"> ezer forintban,</w:t>
      </w:r>
      <w:r w:rsidR="0013549D" w:rsidRPr="0041045D">
        <w:rPr>
          <w:rFonts w:ascii="Times New Roman" w:hAnsi="Times New Roman"/>
          <w:sz w:val="24"/>
          <w:szCs w:val="24"/>
        </w:rPr>
        <w:t xml:space="preserve"> azaz</w:t>
      </w:r>
    </w:p>
    <w:p w:rsidR="0013549D" w:rsidRPr="0041045D" w:rsidRDefault="0013549D" w:rsidP="0013549D">
      <w:pPr>
        <w:widowControl w:val="0"/>
        <w:tabs>
          <w:tab w:val="left" w:pos="5670"/>
          <w:tab w:val="right" w:pos="8220"/>
        </w:tabs>
        <w:spacing w:after="0"/>
        <w:ind w:left="1275" w:right="-92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ötvenegy</w:t>
      </w:r>
      <w:r w:rsidRPr="0041045D">
        <w:rPr>
          <w:rFonts w:ascii="Times New Roman" w:hAnsi="Times New Roman"/>
          <w:sz w:val="24"/>
          <w:szCs w:val="24"/>
        </w:rPr>
        <w:t>millió-</w:t>
      </w:r>
      <w:r>
        <w:rPr>
          <w:rFonts w:ascii="Times New Roman" w:hAnsi="Times New Roman"/>
          <w:sz w:val="24"/>
          <w:szCs w:val="24"/>
        </w:rPr>
        <w:t>kettőszázhatvanegy</w:t>
      </w:r>
      <w:r w:rsidRPr="0041045D">
        <w:rPr>
          <w:rFonts w:ascii="Times New Roman" w:hAnsi="Times New Roman"/>
          <w:sz w:val="24"/>
          <w:szCs w:val="24"/>
        </w:rPr>
        <w:t>ezer-</w:t>
      </w:r>
      <w:r>
        <w:rPr>
          <w:rFonts w:ascii="Times New Roman" w:hAnsi="Times New Roman"/>
          <w:sz w:val="24"/>
          <w:szCs w:val="24"/>
        </w:rPr>
        <w:t>nyolc</w:t>
      </w:r>
      <w:r w:rsidRPr="0041045D">
        <w:rPr>
          <w:rFonts w:ascii="Times New Roman" w:hAnsi="Times New Roman"/>
          <w:sz w:val="24"/>
          <w:szCs w:val="24"/>
        </w:rPr>
        <w:t>száz</w:t>
      </w:r>
      <w:r>
        <w:rPr>
          <w:rFonts w:ascii="Times New Roman" w:hAnsi="Times New Roman"/>
          <w:sz w:val="24"/>
          <w:szCs w:val="24"/>
        </w:rPr>
        <w:t>tizenegy</w:t>
      </w:r>
      <w:proofErr w:type="gramEnd"/>
      <w:r w:rsidRPr="0041045D">
        <w:rPr>
          <w:rFonts w:ascii="Times New Roman" w:hAnsi="Times New Roman"/>
          <w:sz w:val="24"/>
          <w:szCs w:val="24"/>
        </w:rPr>
        <w:t xml:space="preserve"> ezer forintban</w:t>
      </w:r>
    </w:p>
    <w:p w:rsidR="004E4BC2" w:rsidRPr="0041045D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</w:pPr>
      <w:proofErr w:type="gramStart"/>
      <w:r w:rsidRPr="0041045D">
        <w:rPr>
          <w:rFonts w:ascii="Times New Roman" w:hAnsi="Times New Roman"/>
          <w:b/>
          <w:sz w:val="24"/>
          <w:szCs w:val="24"/>
        </w:rPr>
        <w:t>állapítja</w:t>
      </w:r>
      <w:proofErr w:type="gramEnd"/>
      <w:r w:rsidRPr="0041045D">
        <w:rPr>
          <w:rFonts w:ascii="Times New Roman" w:hAnsi="Times New Roman"/>
          <w:b/>
          <w:sz w:val="24"/>
          <w:szCs w:val="24"/>
        </w:rPr>
        <w:t xml:space="preserve"> meg.</w:t>
      </w:r>
      <w:r w:rsidR="00B833C0">
        <w:rPr>
          <w:rFonts w:ascii="Times New Roman" w:hAnsi="Times New Roman"/>
          <w:b/>
          <w:sz w:val="24"/>
          <w:szCs w:val="24"/>
        </w:rPr>
        <w:t>”</w:t>
      </w:r>
    </w:p>
    <w:p w:rsidR="00956DC1" w:rsidRDefault="00956DC1" w:rsidP="00351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07A37" w:rsidRPr="00C47FED" w:rsidRDefault="00507A37" w:rsidP="00351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B4DB2" w:rsidRPr="005C03FA" w:rsidRDefault="00FB4DB2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C03FA">
        <w:rPr>
          <w:rFonts w:ascii="Times New Roman" w:hAnsi="Times New Roman"/>
          <w:b/>
          <w:bCs/>
          <w:sz w:val="24"/>
          <w:szCs w:val="24"/>
        </w:rPr>
        <w:t>2</w:t>
      </w:r>
      <w:r w:rsidRPr="005C03F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782301" w:rsidRDefault="00782301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945A1" w:rsidRPr="0066269A" w:rsidRDefault="00C945A1" w:rsidP="00CD6EED">
      <w:pPr>
        <w:pStyle w:val="Listaszerbekezds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CD6EED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CD6EED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CD6EED">
        <w:rPr>
          <w:rFonts w:ascii="Times New Roman" w:hAnsi="Times New Roman"/>
          <w:sz w:val="24"/>
          <w:szCs w:val="24"/>
          <w:lang w:val="x-none"/>
        </w:rPr>
        <w:t>. 3. § (</w:t>
      </w:r>
      <w:r w:rsidRPr="00CD6EED">
        <w:rPr>
          <w:rFonts w:ascii="Times New Roman" w:hAnsi="Times New Roman"/>
          <w:sz w:val="24"/>
          <w:szCs w:val="24"/>
        </w:rPr>
        <w:t>4</w:t>
      </w:r>
      <w:r w:rsidRPr="00CD6EED">
        <w:rPr>
          <w:rFonts w:ascii="Times New Roman" w:hAnsi="Times New Roman"/>
          <w:sz w:val="24"/>
          <w:szCs w:val="24"/>
          <w:lang w:val="x-none"/>
        </w:rPr>
        <w:t>)</w:t>
      </w:r>
      <w:r w:rsidR="0066269A" w:rsidRPr="0066269A">
        <w:rPr>
          <w:rFonts w:ascii="Times New Roman" w:hAnsi="Times New Roman"/>
          <w:sz w:val="24"/>
          <w:szCs w:val="24"/>
        </w:rPr>
        <w:t xml:space="preserve"> bekezdése helyébe a következő rendelkezés lép: </w:t>
      </w:r>
    </w:p>
    <w:p w:rsidR="00C945A1" w:rsidRDefault="00C945A1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945A1" w:rsidRDefault="00C945A1" w:rsidP="00CD6EED">
      <w:pPr>
        <w:widowControl w:val="0"/>
        <w:tabs>
          <w:tab w:val="left" w:pos="705"/>
        </w:tabs>
        <w:spacing w:after="0"/>
        <w:ind w:left="703" w:firstLine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9023AD">
        <w:rPr>
          <w:rFonts w:ascii="Times New Roman" w:hAnsi="Times New Roman"/>
          <w:sz w:val="24"/>
          <w:szCs w:val="24"/>
        </w:rPr>
        <w:t xml:space="preserve">(4) Az 1. § (2) bekezdése szerinti bevételi </w:t>
      </w:r>
      <w:proofErr w:type="spellStart"/>
      <w:r w:rsidRPr="009023AD">
        <w:rPr>
          <w:rFonts w:ascii="Times New Roman" w:hAnsi="Times New Roman"/>
          <w:sz w:val="24"/>
          <w:szCs w:val="24"/>
        </w:rPr>
        <w:t>főösszeg</w:t>
      </w:r>
      <w:proofErr w:type="spellEnd"/>
      <w:r w:rsidRPr="009023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23AD">
        <w:rPr>
          <w:rFonts w:ascii="Times New Roman" w:hAnsi="Times New Roman"/>
          <w:sz w:val="24"/>
          <w:szCs w:val="24"/>
        </w:rPr>
        <w:t>intézményenkénti</w:t>
      </w:r>
      <w:proofErr w:type="spellEnd"/>
      <w:r w:rsidRPr="009023AD">
        <w:rPr>
          <w:rFonts w:ascii="Times New Roman" w:hAnsi="Times New Roman"/>
          <w:sz w:val="24"/>
          <w:szCs w:val="24"/>
        </w:rPr>
        <w:t xml:space="preserve"> és címeken belül kiemelt </w:t>
      </w:r>
      <w:proofErr w:type="spellStart"/>
      <w:r w:rsidRPr="009023AD">
        <w:rPr>
          <w:rFonts w:ascii="Times New Roman" w:hAnsi="Times New Roman"/>
          <w:sz w:val="24"/>
          <w:szCs w:val="24"/>
        </w:rPr>
        <w:t>előirányzatonkénti</w:t>
      </w:r>
      <w:proofErr w:type="spellEnd"/>
      <w:r w:rsidRPr="009023AD">
        <w:rPr>
          <w:rFonts w:ascii="Times New Roman" w:hAnsi="Times New Roman"/>
          <w:sz w:val="24"/>
          <w:szCs w:val="24"/>
        </w:rPr>
        <w:t xml:space="preserve"> és előirányzat-</w:t>
      </w:r>
      <w:proofErr w:type="spellStart"/>
      <w:r w:rsidRPr="009023AD">
        <w:rPr>
          <w:rFonts w:ascii="Times New Roman" w:hAnsi="Times New Roman"/>
          <w:sz w:val="24"/>
          <w:szCs w:val="24"/>
        </w:rPr>
        <w:t>csoportonkénti</w:t>
      </w:r>
      <w:proofErr w:type="spellEnd"/>
      <w:r w:rsidRPr="009023AD">
        <w:rPr>
          <w:rFonts w:ascii="Times New Roman" w:hAnsi="Times New Roman"/>
          <w:sz w:val="24"/>
          <w:szCs w:val="24"/>
        </w:rPr>
        <w:t xml:space="preserve"> összegeit a 6. </w:t>
      </w:r>
      <w:r w:rsidRPr="00EA65A3">
        <w:rPr>
          <w:rFonts w:ascii="Times New Roman" w:hAnsi="Times New Roman"/>
          <w:sz w:val="24"/>
          <w:szCs w:val="24"/>
        </w:rPr>
        <w:t>melléklet 32</w:t>
      </w:r>
      <w:r>
        <w:rPr>
          <w:rFonts w:ascii="Times New Roman" w:hAnsi="Times New Roman"/>
          <w:sz w:val="24"/>
          <w:szCs w:val="24"/>
        </w:rPr>
        <w:t>-67</w:t>
      </w:r>
      <w:r w:rsidRPr="00EA65A3">
        <w:rPr>
          <w:rFonts w:ascii="Times New Roman" w:hAnsi="Times New Roman"/>
          <w:sz w:val="24"/>
          <w:szCs w:val="24"/>
        </w:rPr>
        <w:t>. sorai</w:t>
      </w:r>
      <w:r w:rsidRPr="009023AD">
        <w:rPr>
          <w:rFonts w:ascii="Times New Roman" w:hAnsi="Times New Roman"/>
          <w:sz w:val="24"/>
          <w:szCs w:val="24"/>
        </w:rPr>
        <w:t xml:space="preserve"> szerint határozza meg.</w:t>
      </w:r>
      <w:r>
        <w:rPr>
          <w:rFonts w:ascii="Times New Roman" w:hAnsi="Times New Roman"/>
          <w:sz w:val="24"/>
          <w:szCs w:val="24"/>
        </w:rPr>
        <w:t>”</w:t>
      </w:r>
    </w:p>
    <w:p w:rsidR="0066269A" w:rsidRDefault="0066269A" w:rsidP="00CD6EED">
      <w:pPr>
        <w:widowControl w:val="0"/>
        <w:tabs>
          <w:tab w:val="left" w:pos="705"/>
        </w:tabs>
        <w:spacing w:after="0"/>
        <w:ind w:left="703" w:firstLine="6"/>
        <w:jc w:val="both"/>
        <w:rPr>
          <w:rFonts w:ascii="Times New Roman" w:hAnsi="Times New Roman"/>
          <w:sz w:val="24"/>
          <w:szCs w:val="24"/>
        </w:rPr>
      </w:pPr>
    </w:p>
    <w:p w:rsidR="0066269A" w:rsidRPr="00CD6EED" w:rsidRDefault="0066269A" w:rsidP="00CD6EED">
      <w:pPr>
        <w:pStyle w:val="Listaszerbekezds"/>
        <w:widowControl w:val="0"/>
        <w:numPr>
          <w:ilvl w:val="0"/>
          <w:numId w:val="42"/>
        </w:numPr>
        <w:tabs>
          <w:tab w:val="left" w:pos="705"/>
        </w:tabs>
        <w:spacing w:before="120" w:after="120"/>
        <w:ind w:hanging="57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proofErr w:type="spellStart"/>
      <w:r>
        <w:rPr>
          <w:rFonts w:ascii="Times New Roman" w:hAnsi="Times New Roman"/>
          <w:sz w:val="24"/>
          <w:szCs w:val="24"/>
        </w:rPr>
        <w:t>Ör</w:t>
      </w:r>
      <w:proofErr w:type="spellEnd"/>
      <w:r>
        <w:rPr>
          <w:rFonts w:ascii="Times New Roman" w:hAnsi="Times New Roman"/>
          <w:sz w:val="24"/>
          <w:szCs w:val="24"/>
        </w:rPr>
        <w:t>. 3.§ (6) bekezdése helyébe a következő rendelkezés lép:</w:t>
      </w:r>
    </w:p>
    <w:p w:rsidR="00C945A1" w:rsidRPr="009023AD" w:rsidRDefault="00C945A1" w:rsidP="0066269A">
      <w:pPr>
        <w:widowControl w:val="0"/>
        <w:ind w:left="705" w:firstLine="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9023AD">
        <w:rPr>
          <w:rFonts w:ascii="Times New Roman" w:hAnsi="Times New Roman"/>
          <w:sz w:val="24"/>
          <w:szCs w:val="24"/>
        </w:rPr>
        <w:t xml:space="preserve">(6) Az 1. § (2) és (3) bekezdéseiben megállapított kiadási és bevételi </w:t>
      </w:r>
      <w:proofErr w:type="spellStart"/>
      <w:r w:rsidRPr="009023AD">
        <w:rPr>
          <w:rFonts w:ascii="Times New Roman" w:hAnsi="Times New Roman"/>
          <w:sz w:val="24"/>
          <w:szCs w:val="24"/>
        </w:rPr>
        <w:t>főösszegen</w:t>
      </w:r>
      <w:proofErr w:type="spellEnd"/>
      <w:r w:rsidRPr="009023AD">
        <w:rPr>
          <w:rFonts w:ascii="Times New Roman" w:hAnsi="Times New Roman"/>
          <w:sz w:val="24"/>
          <w:szCs w:val="24"/>
        </w:rPr>
        <w:t xml:space="preserve"> belül </w:t>
      </w:r>
    </w:p>
    <w:p w:rsidR="00C945A1" w:rsidRPr="009023AD" w:rsidRDefault="00C945A1" w:rsidP="00C945A1">
      <w:pPr>
        <w:pStyle w:val="Listaszerbekezds"/>
        <w:widowControl w:val="0"/>
        <w:numPr>
          <w:ilvl w:val="0"/>
          <w:numId w:val="41"/>
        </w:numPr>
        <w:spacing w:after="0"/>
        <w:ind w:left="1094" w:hanging="357"/>
        <w:jc w:val="both"/>
      </w:pPr>
      <w:r w:rsidRPr="009023AD">
        <w:rPr>
          <w:rFonts w:ascii="Times New Roman" w:hAnsi="Times New Roman"/>
          <w:sz w:val="24"/>
          <w:szCs w:val="24"/>
        </w:rPr>
        <w:t xml:space="preserve">a Polgármesteri Hivatal költségvetésében az 5100, </w:t>
      </w:r>
    </w:p>
    <w:p w:rsidR="00C945A1" w:rsidRPr="00CD6EED" w:rsidRDefault="00C945A1" w:rsidP="00C945A1">
      <w:pPr>
        <w:pStyle w:val="Listaszerbekezds"/>
        <w:widowControl w:val="0"/>
        <w:numPr>
          <w:ilvl w:val="0"/>
          <w:numId w:val="41"/>
        </w:numPr>
        <w:spacing w:after="0"/>
        <w:ind w:left="1094" w:hanging="357"/>
        <w:jc w:val="both"/>
      </w:pPr>
      <w:r w:rsidRPr="009023AD">
        <w:rPr>
          <w:rFonts w:ascii="Times New Roman" w:hAnsi="Times New Roman"/>
          <w:sz w:val="24"/>
          <w:szCs w:val="24"/>
        </w:rPr>
        <w:t xml:space="preserve">Erzsébetváros Önkormányzata költségvetésében 5200-9000 címeken tervezett előirányzat-csoportok és kiemelt előirányzatok kiadási összegét a 6. </w:t>
      </w:r>
      <w:r>
        <w:rPr>
          <w:rFonts w:ascii="Times New Roman" w:hAnsi="Times New Roman"/>
          <w:sz w:val="24"/>
          <w:szCs w:val="24"/>
        </w:rPr>
        <w:t>melléklet</w:t>
      </w:r>
      <w:r w:rsidRPr="009023AD">
        <w:rPr>
          <w:rFonts w:ascii="Times New Roman" w:hAnsi="Times New Roman"/>
          <w:sz w:val="24"/>
          <w:szCs w:val="24"/>
        </w:rPr>
        <w:t xml:space="preserve"> 1-31. sorai, </w:t>
      </w:r>
      <w:r w:rsidRPr="009023AD">
        <w:rPr>
          <w:rFonts w:ascii="Times New Roman" w:hAnsi="Times New Roman"/>
          <w:sz w:val="24"/>
          <w:szCs w:val="24"/>
        </w:rPr>
        <w:lastRenderedPageBreak/>
        <w:t>a kö</w:t>
      </w:r>
      <w:r>
        <w:rPr>
          <w:rFonts w:ascii="Times New Roman" w:hAnsi="Times New Roman"/>
          <w:sz w:val="24"/>
          <w:szCs w:val="24"/>
        </w:rPr>
        <w:t>zhatalmi bevételek összegét a 39</w:t>
      </w:r>
      <w:r w:rsidRPr="009023AD">
        <w:rPr>
          <w:rFonts w:ascii="Times New Roman" w:hAnsi="Times New Roman"/>
          <w:sz w:val="24"/>
          <w:szCs w:val="24"/>
        </w:rPr>
        <w:t xml:space="preserve">. sora, a működési bevételek összegét az </w:t>
      </w:r>
      <w:r>
        <w:rPr>
          <w:rFonts w:ascii="Times New Roman" w:hAnsi="Times New Roman"/>
          <w:sz w:val="24"/>
          <w:szCs w:val="24"/>
        </w:rPr>
        <w:t>50</w:t>
      </w:r>
      <w:r w:rsidRPr="009023AD">
        <w:rPr>
          <w:rFonts w:ascii="Times New Roman" w:hAnsi="Times New Roman"/>
          <w:sz w:val="24"/>
          <w:szCs w:val="24"/>
        </w:rPr>
        <w:t>. sora, a felhalmozási bevételek összegét a 33., 5</w:t>
      </w:r>
      <w:r>
        <w:rPr>
          <w:rFonts w:ascii="Times New Roman" w:hAnsi="Times New Roman"/>
          <w:sz w:val="24"/>
          <w:szCs w:val="24"/>
        </w:rPr>
        <w:t>4. és 58</w:t>
      </w:r>
      <w:r w:rsidRPr="009023AD">
        <w:rPr>
          <w:rFonts w:ascii="Times New Roman" w:hAnsi="Times New Roman"/>
          <w:sz w:val="24"/>
          <w:szCs w:val="24"/>
        </w:rPr>
        <w:t xml:space="preserve">. sora, a költségvetési támogatásokat a 32. sora, a </w:t>
      </w:r>
      <w:proofErr w:type="gramStart"/>
      <w:r w:rsidRPr="009023AD">
        <w:rPr>
          <w:rFonts w:ascii="Times New Roman" w:hAnsi="Times New Roman"/>
          <w:sz w:val="24"/>
          <w:szCs w:val="24"/>
        </w:rPr>
        <w:t>finanszíroz</w:t>
      </w:r>
      <w:r>
        <w:rPr>
          <w:rFonts w:ascii="Times New Roman" w:hAnsi="Times New Roman"/>
          <w:sz w:val="24"/>
          <w:szCs w:val="24"/>
        </w:rPr>
        <w:t>ási</w:t>
      </w:r>
      <w:proofErr w:type="gramEnd"/>
      <w:r>
        <w:rPr>
          <w:rFonts w:ascii="Times New Roman" w:hAnsi="Times New Roman"/>
          <w:sz w:val="24"/>
          <w:szCs w:val="24"/>
        </w:rPr>
        <w:t xml:space="preserve"> bevételek előirányzatát a 66</w:t>
      </w:r>
      <w:r w:rsidRPr="009023AD">
        <w:rPr>
          <w:rFonts w:ascii="Times New Roman" w:hAnsi="Times New Roman"/>
          <w:sz w:val="24"/>
          <w:szCs w:val="24"/>
        </w:rPr>
        <w:t>. sora szerint határozza meg.</w:t>
      </w:r>
      <w:r>
        <w:rPr>
          <w:rFonts w:ascii="Times New Roman" w:hAnsi="Times New Roman"/>
          <w:sz w:val="24"/>
          <w:szCs w:val="24"/>
        </w:rPr>
        <w:t>”</w:t>
      </w:r>
    </w:p>
    <w:p w:rsidR="0066269A" w:rsidRPr="008D1469" w:rsidRDefault="0066269A" w:rsidP="008D1469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6269A" w:rsidRPr="00CD6EED" w:rsidRDefault="0066269A" w:rsidP="00CD6EED">
      <w:pPr>
        <w:pStyle w:val="Listaszerbekezds"/>
        <w:widowControl w:val="0"/>
        <w:numPr>
          <w:ilvl w:val="0"/>
          <w:numId w:val="42"/>
        </w:numPr>
        <w:spacing w:after="0"/>
        <w:ind w:hanging="5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proofErr w:type="spellStart"/>
      <w:r>
        <w:rPr>
          <w:rFonts w:ascii="Times New Roman" w:hAnsi="Times New Roman"/>
          <w:sz w:val="24"/>
          <w:szCs w:val="24"/>
        </w:rPr>
        <w:t>Ör</w:t>
      </w:r>
      <w:proofErr w:type="spellEnd"/>
      <w:r>
        <w:rPr>
          <w:rFonts w:ascii="Times New Roman" w:hAnsi="Times New Roman"/>
          <w:sz w:val="24"/>
          <w:szCs w:val="24"/>
        </w:rPr>
        <w:t xml:space="preserve">. 3.§ (15) bekezdése helyébe a következő rendelkezés lép: </w:t>
      </w:r>
    </w:p>
    <w:p w:rsidR="00C945A1" w:rsidRPr="00B10B75" w:rsidRDefault="00C945A1" w:rsidP="00B10B75">
      <w:pPr>
        <w:widowControl w:val="0"/>
        <w:tabs>
          <w:tab w:val="left" w:pos="705"/>
        </w:tabs>
        <w:spacing w:before="120" w:after="120"/>
        <w:ind w:left="703" w:firstLine="6"/>
        <w:jc w:val="both"/>
      </w:pPr>
      <w:r>
        <w:rPr>
          <w:rFonts w:ascii="Times New Roman" w:hAnsi="Times New Roman"/>
          <w:sz w:val="24"/>
          <w:szCs w:val="24"/>
        </w:rPr>
        <w:t>„</w:t>
      </w:r>
      <w:r w:rsidRPr="00C92696">
        <w:rPr>
          <w:rFonts w:ascii="Times New Roman" w:hAnsi="Times New Roman"/>
          <w:sz w:val="24"/>
          <w:szCs w:val="24"/>
        </w:rPr>
        <w:t>(1</w:t>
      </w:r>
      <w:r>
        <w:rPr>
          <w:rFonts w:ascii="Times New Roman" w:hAnsi="Times New Roman"/>
          <w:sz w:val="24"/>
          <w:szCs w:val="24"/>
        </w:rPr>
        <w:t>5</w:t>
      </w:r>
      <w:r w:rsidRPr="00C92696">
        <w:rPr>
          <w:rFonts w:ascii="Times New Roman" w:hAnsi="Times New Roman"/>
          <w:sz w:val="24"/>
          <w:szCs w:val="24"/>
        </w:rPr>
        <w:t>)</w:t>
      </w:r>
      <w:r w:rsidRPr="00C92696">
        <w:rPr>
          <w:rFonts w:ascii="Times New Roman" w:hAnsi="Times New Roman"/>
          <w:sz w:val="24"/>
          <w:szCs w:val="24"/>
        </w:rPr>
        <w:tab/>
        <w:t xml:space="preserve">Az </w:t>
      </w:r>
      <w:r w:rsidRPr="00C92696">
        <w:rPr>
          <w:rFonts w:ascii="Times New Roman" w:hAnsi="Times New Roman"/>
          <w:b/>
          <w:sz w:val="24"/>
          <w:szCs w:val="24"/>
        </w:rPr>
        <w:t xml:space="preserve">„1101 </w:t>
      </w:r>
      <w:proofErr w:type="spellStart"/>
      <w:r w:rsidRPr="00C92696">
        <w:rPr>
          <w:rFonts w:ascii="Times New Roman" w:hAnsi="Times New Roman"/>
          <w:b/>
          <w:sz w:val="24"/>
          <w:szCs w:val="24"/>
        </w:rPr>
        <w:t>Bischitz</w:t>
      </w:r>
      <w:proofErr w:type="spellEnd"/>
      <w:r w:rsidRPr="00C92696">
        <w:rPr>
          <w:rFonts w:ascii="Times New Roman" w:hAnsi="Times New Roman"/>
          <w:b/>
          <w:sz w:val="24"/>
          <w:szCs w:val="24"/>
        </w:rPr>
        <w:t xml:space="preserve"> Johanna Integrált Humán Szolgáltató Központ”</w:t>
      </w:r>
      <w:r w:rsidRPr="00C92696">
        <w:rPr>
          <w:rFonts w:ascii="Times New Roman" w:hAnsi="Times New Roman"/>
          <w:sz w:val="24"/>
          <w:szCs w:val="24"/>
        </w:rPr>
        <w:t xml:space="preserve">, a </w:t>
      </w:r>
      <w:r w:rsidRPr="00C92696">
        <w:rPr>
          <w:rFonts w:ascii="Times New Roman" w:hAnsi="Times New Roman"/>
          <w:b/>
          <w:sz w:val="24"/>
          <w:szCs w:val="24"/>
        </w:rPr>
        <w:t>„2101 Köznevelés összesen”</w:t>
      </w:r>
      <w:r w:rsidRPr="00C92696">
        <w:rPr>
          <w:rFonts w:ascii="Times New Roman" w:hAnsi="Times New Roman"/>
          <w:sz w:val="24"/>
          <w:szCs w:val="24"/>
        </w:rPr>
        <w:t xml:space="preserve">, a </w:t>
      </w:r>
      <w:r w:rsidRPr="00C92696">
        <w:rPr>
          <w:rFonts w:ascii="Times New Roman" w:hAnsi="Times New Roman"/>
          <w:b/>
          <w:sz w:val="24"/>
          <w:szCs w:val="24"/>
        </w:rPr>
        <w:t>„3101 Erzsébetváros Rendészeti Igazgatósága”</w:t>
      </w:r>
      <w:r w:rsidRPr="00C92696">
        <w:rPr>
          <w:rFonts w:ascii="Times New Roman" w:hAnsi="Times New Roman"/>
          <w:sz w:val="24"/>
          <w:szCs w:val="24"/>
        </w:rPr>
        <w:t xml:space="preserve">, az </w:t>
      </w:r>
      <w:r w:rsidRPr="00C92696">
        <w:rPr>
          <w:rFonts w:ascii="Times New Roman" w:hAnsi="Times New Roman"/>
          <w:b/>
          <w:sz w:val="24"/>
          <w:szCs w:val="24"/>
        </w:rPr>
        <w:t>„5101 Igazgatási apparátus és Polgármesteri Hivatal előirányzata”</w:t>
      </w:r>
      <w:r w:rsidRPr="00C92696">
        <w:rPr>
          <w:rFonts w:ascii="Times New Roman" w:hAnsi="Times New Roman"/>
          <w:sz w:val="24"/>
          <w:szCs w:val="24"/>
        </w:rPr>
        <w:t xml:space="preserve"> címekhez és feladatokhoz kapcsolódó, engedélyezett létszámot a 6. </w:t>
      </w:r>
      <w:r>
        <w:rPr>
          <w:rFonts w:ascii="Times New Roman" w:hAnsi="Times New Roman"/>
          <w:sz w:val="24"/>
          <w:szCs w:val="24"/>
        </w:rPr>
        <w:t>melléklet 68</w:t>
      </w:r>
      <w:r w:rsidRPr="00C92696">
        <w:rPr>
          <w:rFonts w:ascii="Times New Roman" w:hAnsi="Times New Roman"/>
          <w:sz w:val="24"/>
          <w:szCs w:val="24"/>
        </w:rPr>
        <w:t>. sora szerint határozza meg.</w:t>
      </w:r>
      <w:r>
        <w:rPr>
          <w:rFonts w:ascii="Times New Roman" w:hAnsi="Times New Roman"/>
          <w:sz w:val="24"/>
          <w:szCs w:val="24"/>
        </w:rPr>
        <w:t>”</w:t>
      </w:r>
    </w:p>
    <w:p w:rsidR="00956DC1" w:rsidRDefault="00956DC1" w:rsidP="00C93B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07A37" w:rsidRDefault="00507A37" w:rsidP="00C93B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945A1" w:rsidRPr="005C03FA" w:rsidRDefault="00C93B4E" w:rsidP="00C945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3</w:t>
      </w:r>
      <w:r w:rsidR="00C945A1" w:rsidRPr="005C03F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C945A1" w:rsidRDefault="00C945A1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4A2C" w:rsidRPr="00950E01" w:rsidRDefault="00E84A2C" w:rsidP="00E84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50E01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950E01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50E01">
        <w:rPr>
          <w:rFonts w:ascii="Times New Roman" w:hAnsi="Times New Roman"/>
          <w:sz w:val="24"/>
          <w:szCs w:val="24"/>
          <w:lang w:val="x-none"/>
        </w:rPr>
        <w:t xml:space="preserve">. 6. § (2) </w:t>
      </w:r>
      <w:r w:rsidR="00B9388E" w:rsidRPr="00950E01">
        <w:rPr>
          <w:rFonts w:ascii="Times New Roman" w:hAnsi="Times New Roman"/>
          <w:sz w:val="24"/>
          <w:szCs w:val="24"/>
        </w:rPr>
        <w:t xml:space="preserve">és (3) </w:t>
      </w:r>
      <w:r w:rsidRPr="00950E01">
        <w:rPr>
          <w:rFonts w:ascii="Times New Roman" w:hAnsi="Times New Roman"/>
          <w:sz w:val="24"/>
          <w:szCs w:val="24"/>
          <w:lang w:val="x-none"/>
        </w:rPr>
        <w:t>bekezdés</w:t>
      </w:r>
      <w:r w:rsidR="00946AC5" w:rsidRPr="00950E01">
        <w:rPr>
          <w:rFonts w:ascii="Times New Roman" w:hAnsi="Times New Roman"/>
          <w:sz w:val="24"/>
          <w:szCs w:val="24"/>
        </w:rPr>
        <w:t>e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950E01">
        <w:rPr>
          <w:rFonts w:ascii="Times New Roman" w:hAnsi="Times New Roman"/>
          <w:sz w:val="24"/>
          <w:szCs w:val="24"/>
        </w:rPr>
        <w:t>helyébe a következő rendelkezés</w:t>
      </w:r>
      <w:r w:rsidR="00B9388E" w:rsidRPr="00950E01">
        <w:rPr>
          <w:rFonts w:ascii="Times New Roman" w:hAnsi="Times New Roman"/>
          <w:sz w:val="24"/>
          <w:szCs w:val="24"/>
        </w:rPr>
        <w:t xml:space="preserve">ek </w:t>
      </w:r>
      <w:r w:rsidRPr="00950E01">
        <w:rPr>
          <w:rFonts w:ascii="Times New Roman" w:hAnsi="Times New Roman"/>
          <w:sz w:val="24"/>
          <w:szCs w:val="24"/>
        </w:rPr>
        <w:t>lép</w:t>
      </w:r>
      <w:r w:rsidR="00B9388E" w:rsidRPr="00950E01">
        <w:rPr>
          <w:rFonts w:ascii="Times New Roman" w:hAnsi="Times New Roman"/>
          <w:sz w:val="24"/>
          <w:szCs w:val="24"/>
        </w:rPr>
        <w:t>nek</w:t>
      </w:r>
      <w:r w:rsidRPr="00950E01">
        <w:rPr>
          <w:rFonts w:ascii="Times New Roman" w:hAnsi="Times New Roman"/>
          <w:sz w:val="24"/>
          <w:szCs w:val="24"/>
          <w:lang w:val="x-none"/>
        </w:rPr>
        <w:t>:</w:t>
      </w:r>
    </w:p>
    <w:p w:rsidR="00E84A2C" w:rsidRPr="00950E01" w:rsidRDefault="00E84A2C" w:rsidP="00C4061E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/>
          <w:i/>
          <w:sz w:val="24"/>
          <w:szCs w:val="24"/>
          <w:lang w:val="x-none"/>
        </w:rPr>
      </w:pPr>
    </w:p>
    <w:p w:rsidR="00F667B6" w:rsidRPr="00950E01" w:rsidRDefault="00F667B6" w:rsidP="00F667B6">
      <w:pPr>
        <w:widowControl w:val="0"/>
        <w:tabs>
          <w:tab w:val="left" w:pos="851"/>
        </w:tabs>
        <w:autoSpaceDE w:val="0"/>
        <w:autoSpaceDN w:val="0"/>
        <w:adjustRightInd w:val="0"/>
        <w:ind w:left="705" w:hanging="420"/>
        <w:jc w:val="both"/>
        <w:rPr>
          <w:rFonts w:ascii="Times New Roman" w:hAnsi="Times New Roman"/>
          <w:sz w:val="24"/>
          <w:szCs w:val="24"/>
          <w:lang w:val="x-none"/>
        </w:rPr>
      </w:pPr>
      <w:r w:rsidRPr="00950E01">
        <w:rPr>
          <w:rFonts w:ascii="Times New Roman" w:hAnsi="Times New Roman"/>
          <w:sz w:val="24"/>
          <w:szCs w:val="24"/>
        </w:rPr>
        <w:t>„(2)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950E01">
        <w:rPr>
          <w:rFonts w:ascii="Times New Roman" w:hAnsi="Times New Roman"/>
          <w:sz w:val="24"/>
          <w:szCs w:val="24"/>
        </w:rPr>
        <w:tab/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Az 1. § (1) bekezdésében jóváhagyott kiadásokból a </w:t>
      </w:r>
      <w:r w:rsidRPr="00950E01">
        <w:rPr>
          <w:rFonts w:ascii="Times New Roman" w:hAnsi="Times New Roman"/>
          <w:b/>
          <w:bCs/>
          <w:sz w:val="24"/>
          <w:szCs w:val="24"/>
          <w:lang w:val="x-none"/>
        </w:rPr>
        <w:t>„7200-</w:t>
      </w:r>
      <w:r w:rsidRPr="00950E01">
        <w:rPr>
          <w:rFonts w:ascii="Times New Roman" w:hAnsi="Times New Roman"/>
          <w:b/>
          <w:bCs/>
          <w:sz w:val="24"/>
          <w:szCs w:val="24"/>
        </w:rPr>
        <w:t>73</w:t>
      </w:r>
      <w:r w:rsidRPr="00950E01">
        <w:rPr>
          <w:rFonts w:ascii="Times New Roman" w:hAnsi="Times New Roman"/>
          <w:b/>
          <w:bCs/>
          <w:sz w:val="24"/>
          <w:szCs w:val="24"/>
          <w:lang w:val="x-none"/>
        </w:rPr>
        <w:t xml:space="preserve">00 Céltartalékok” 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működési előirányzata </w:t>
      </w:r>
      <w:r w:rsidR="00950E01" w:rsidRPr="00950E01">
        <w:rPr>
          <w:rFonts w:ascii="Times New Roman" w:hAnsi="Times New Roman"/>
          <w:sz w:val="24"/>
          <w:szCs w:val="24"/>
        </w:rPr>
        <w:t>1</w:t>
      </w:r>
      <w:r w:rsidRPr="00950E01">
        <w:rPr>
          <w:rFonts w:ascii="Times New Roman" w:hAnsi="Times New Roman"/>
          <w:sz w:val="24"/>
          <w:szCs w:val="24"/>
        </w:rPr>
        <w:t>.</w:t>
      </w:r>
      <w:r w:rsidR="00950E01" w:rsidRPr="00950E01">
        <w:rPr>
          <w:rFonts w:ascii="Times New Roman" w:hAnsi="Times New Roman"/>
          <w:sz w:val="24"/>
          <w:szCs w:val="24"/>
        </w:rPr>
        <w:t>267</w:t>
      </w:r>
      <w:r w:rsidRPr="00950E01">
        <w:rPr>
          <w:rFonts w:ascii="Times New Roman" w:hAnsi="Times New Roman"/>
          <w:sz w:val="24"/>
          <w:szCs w:val="24"/>
        </w:rPr>
        <w:t>.</w:t>
      </w:r>
      <w:r w:rsidR="00950E01" w:rsidRPr="00950E01">
        <w:rPr>
          <w:rFonts w:ascii="Times New Roman" w:hAnsi="Times New Roman"/>
          <w:sz w:val="24"/>
          <w:szCs w:val="24"/>
        </w:rPr>
        <w:t>848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ezer Ft, felhalmozási előirányzata </w:t>
      </w:r>
      <w:r w:rsidR="00950E01" w:rsidRPr="00950E01">
        <w:rPr>
          <w:rFonts w:ascii="Times New Roman" w:hAnsi="Times New Roman"/>
          <w:sz w:val="24"/>
          <w:szCs w:val="24"/>
        </w:rPr>
        <w:t>3</w:t>
      </w:r>
      <w:r w:rsidRPr="00950E01">
        <w:rPr>
          <w:rFonts w:ascii="Times New Roman" w:hAnsi="Times New Roman"/>
          <w:sz w:val="24"/>
          <w:szCs w:val="24"/>
        </w:rPr>
        <w:t>.</w:t>
      </w:r>
      <w:r w:rsidR="00950E01" w:rsidRPr="00950E01">
        <w:rPr>
          <w:rFonts w:ascii="Times New Roman" w:hAnsi="Times New Roman"/>
          <w:sz w:val="24"/>
          <w:szCs w:val="24"/>
        </w:rPr>
        <w:t>263</w:t>
      </w:r>
      <w:r w:rsidRPr="00950E01">
        <w:rPr>
          <w:rFonts w:ascii="Times New Roman" w:hAnsi="Times New Roman"/>
          <w:sz w:val="24"/>
          <w:szCs w:val="24"/>
        </w:rPr>
        <w:t>.</w:t>
      </w:r>
      <w:r w:rsidR="00950E01" w:rsidRPr="00950E01">
        <w:rPr>
          <w:rFonts w:ascii="Times New Roman" w:hAnsi="Times New Roman"/>
          <w:sz w:val="24"/>
          <w:szCs w:val="24"/>
        </w:rPr>
        <w:t>912</w:t>
      </w:r>
      <w:r w:rsidRPr="00950E01">
        <w:rPr>
          <w:rFonts w:ascii="Times New Roman" w:hAnsi="Times New Roman"/>
          <w:sz w:val="24"/>
          <w:szCs w:val="24"/>
        </w:rPr>
        <w:t xml:space="preserve"> </w:t>
      </w:r>
      <w:r w:rsidRPr="00950E01">
        <w:rPr>
          <w:rFonts w:ascii="Times New Roman" w:hAnsi="Times New Roman"/>
          <w:sz w:val="24"/>
          <w:szCs w:val="24"/>
          <w:lang w:val="x-none"/>
        </w:rPr>
        <w:t>ezer Ft.</w:t>
      </w:r>
    </w:p>
    <w:p w:rsidR="00F667B6" w:rsidRPr="00950E01" w:rsidRDefault="00F667B6" w:rsidP="00F667B6">
      <w:pPr>
        <w:widowControl w:val="0"/>
        <w:tabs>
          <w:tab w:val="left" w:pos="851"/>
        </w:tabs>
        <w:ind w:left="705" w:hanging="420"/>
        <w:jc w:val="both"/>
      </w:pPr>
      <w:r w:rsidRPr="00950E01">
        <w:rPr>
          <w:rFonts w:ascii="Times New Roman" w:hAnsi="Times New Roman"/>
          <w:sz w:val="24"/>
          <w:szCs w:val="24"/>
        </w:rPr>
        <w:t>(3)</w:t>
      </w:r>
      <w:r w:rsidRPr="00950E01">
        <w:rPr>
          <w:rFonts w:ascii="Times New Roman" w:hAnsi="Times New Roman"/>
          <w:b/>
          <w:sz w:val="24"/>
          <w:szCs w:val="24"/>
        </w:rPr>
        <w:t xml:space="preserve"> </w:t>
      </w:r>
      <w:r w:rsidRPr="00950E01">
        <w:rPr>
          <w:rFonts w:ascii="Times New Roman" w:hAnsi="Times New Roman"/>
          <w:b/>
          <w:sz w:val="24"/>
          <w:szCs w:val="24"/>
        </w:rPr>
        <w:tab/>
      </w:r>
      <w:r w:rsidRPr="00950E01">
        <w:rPr>
          <w:rFonts w:ascii="Times New Roman" w:hAnsi="Times New Roman"/>
          <w:sz w:val="24"/>
          <w:szCs w:val="24"/>
        </w:rPr>
        <w:t xml:space="preserve">A jóváhagyott kiadásból: </w:t>
      </w:r>
    </w:p>
    <w:p w:rsidR="00F667B6" w:rsidRPr="00950E01" w:rsidRDefault="00F667B6" w:rsidP="00F667B6">
      <w:pPr>
        <w:widowControl w:val="0"/>
        <w:autoSpaceDE w:val="0"/>
        <w:autoSpaceDN w:val="0"/>
        <w:adjustRightInd w:val="0"/>
        <w:spacing w:line="240" w:lineRule="auto"/>
        <w:ind w:left="1530" w:hanging="285"/>
        <w:jc w:val="both"/>
        <w:rPr>
          <w:rFonts w:ascii="Times New Roman" w:hAnsi="Times New Roman"/>
          <w:sz w:val="24"/>
          <w:szCs w:val="24"/>
          <w:lang w:val="x-none"/>
        </w:rPr>
      </w:pPr>
      <w:r w:rsidRPr="00950E01">
        <w:rPr>
          <w:rFonts w:ascii="Times New Roman" w:hAnsi="Times New Roman"/>
          <w:sz w:val="24"/>
          <w:szCs w:val="24"/>
          <w:lang w:val="x-none"/>
        </w:rPr>
        <w:t>a)</w:t>
      </w:r>
      <w:r w:rsidRPr="00950E01">
        <w:rPr>
          <w:rFonts w:ascii="Times New Roman" w:hAnsi="Times New Roman"/>
          <w:b/>
          <w:bCs/>
          <w:sz w:val="24"/>
          <w:szCs w:val="24"/>
          <w:lang w:val="x-none"/>
        </w:rPr>
        <w:t xml:space="preserve"> a „7200 Polgármesterre átruházott </w:t>
      </w:r>
      <w:r w:rsidRPr="00950E01">
        <w:rPr>
          <w:rFonts w:ascii="Times New Roman" w:hAnsi="Times New Roman"/>
          <w:b/>
          <w:bCs/>
          <w:sz w:val="24"/>
          <w:szCs w:val="24"/>
        </w:rPr>
        <w:t>előirányzat-átcsoportosítási</w:t>
      </w:r>
      <w:r w:rsidRPr="00950E01">
        <w:rPr>
          <w:rFonts w:ascii="Times New Roman" w:hAnsi="Times New Roman"/>
          <w:b/>
          <w:bCs/>
          <w:sz w:val="24"/>
          <w:szCs w:val="24"/>
          <w:lang w:val="x-none"/>
        </w:rPr>
        <w:t xml:space="preserve"> hatáskörű céltartalékok”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cím működési előirányzata </w:t>
      </w:r>
      <w:r w:rsidR="00950E01" w:rsidRPr="00950E01">
        <w:rPr>
          <w:rFonts w:ascii="Times New Roman" w:hAnsi="Times New Roman"/>
          <w:sz w:val="24"/>
          <w:szCs w:val="24"/>
        </w:rPr>
        <w:t>1</w:t>
      </w:r>
      <w:r w:rsidRPr="00950E01">
        <w:rPr>
          <w:rFonts w:ascii="Times New Roman" w:hAnsi="Times New Roman"/>
          <w:sz w:val="24"/>
          <w:szCs w:val="24"/>
        </w:rPr>
        <w:t>.</w:t>
      </w:r>
      <w:r w:rsidR="00950E01" w:rsidRPr="00950E01">
        <w:rPr>
          <w:rFonts w:ascii="Times New Roman" w:hAnsi="Times New Roman"/>
          <w:sz w:val="24"/>
          <w:szCs w:val="24"/>
        </w:rPr>
        <w:t>251</w:t>
      </w:r>
      <w:r w:rsidRPr="00950E01">
        <w:rPr>
          <w:rFonts w:ascii="Times New Roman" w:hAnsi="Times New Roman"/>
          <w:sz w:val="24"/>
          <w:szCs w:val="24"/>
        </w:rPr>
        <w:t>.</w:t>
      </w:r>
      <w:r w:rsidR="00950E01" w:rsidRPr="00950E01">
        <w:rPr>
          <w:rFonts w:ascii="Times New Roman" w:hAnsi="Times New Roman"/>
          <w:sz w:val="24"/>
          <w:szCs w:val="24"/>
        </w:rPr>
        <w:t>456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ezer Ft, felhalmozási előirányzata </w:t>
      </w:r>
      <w:r w:rsidR="00950E01" w:rsidRPr="00950E01">
        <w:rPr>
          <w:rFonts w:ascii="Times New Roman" w:hAnsi="Times New Roman"/>
          <w:sz w:val="24"/>
          <w:szCs w:val="24"/>
        </w:rPr>
        <w:t>2</w:t>
      </w:r>
      <w:r w:rsidRPr="00950E01">
        <w:rPr>
          <w:rFonts w:ascii="Times New Roman" w:hAnsi="Times New Roman"/>
          <w:sz w:val="24"/>
          <w:szCs w:val="24"/>
        </w:rPr>
        <w:t>.</w:t>
      </w:r>
      <w:r w:rsidR="00950E01" w:rsidRPr="00950E01">
        <w:rPr>
          <w:rFonts w:ascii="Times New Roman" w:hAnsi="Times New Roman"/>
          <w:sz w:val="24"/>
          <w:szCs w:val="24"/>
        </w:rPr>
        <w:t>630</w:t>
      </w:r>
      <w:r w:rsidR="00CE1C9F" w:rsidRPr="00950E01">
        <w:rPr>
          <w:rFonts w:ascii="Times New Roman" w:hAnsi="Times New Roman"/>
          <w:sz w:val="24"/>
          <w:szCs w:val="24"/>
        </w:rPr>
        <w:t>.</w:t>
      </w:r>
      <w:r w:rsidR="00950E01" w:rsidRPr="00950E01">
        <w:rPr>
          <w:rFonts w:ascii="Times New Roman" w:hAnsi="Times New Roman"/>
          <w:sz w:val="24"/>
          <w:szCs w:val="24"/>
        </w:rPr>
        <w:t>878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ezer Ft</w:t>
      </w:r>
      <w:r w:rsidRPr="00950E01">
        <w:rPr>
          <w:rFonts w:ascii="Times New Roman" w:hAnsi="Times New Roman"/>
          <w:sz w:val="24"/>
          <w:szCs w:val="24"/>
        </w:rPr>
        <w:t>,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</w:t>
      </w:r>
    </w:p>
    <w:p w:rsidR="00F667B6" w:rsidRPr="00950E01" w:rsidRDefault="00F667B6" w:rsidP="00F667B6">
      <w:pPr>
        <w:pStyle w:val="Listaszerbekezds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E01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950E01">
        <w:rPr>
          <w:rFonts w:ascii="Times New Roman" w:hAnsi="Times New Roman"/>
          <w:b/>
          <w:bCs/>
          <w:sz w:val="24"/>
          <w:szCs w:val="24"/>
          <w:lang w:val="x-none"/>
        </w:rPr>
        <w:t xml:space="preserve">„7300 Bizottságokra átruházott felhasználási jogkörű céltartalékok” 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cím működési előirányzata </w:t>
      </w:r>
      <w:r w:rsidR="00950E01" w:rsidRPr="00950E01">
        <w:rPr>
          <w:rFonts w:ascii="Times New Roman" w:hAnsi="Times New Roman"/>
          <w:sz w:val="24"/>
          <w:szCs w:val="24"/>
        </w:rPr>
        <w:t>16</w:t>
      </w:r>
      <w:r w:rsidRPr="00950E01">
        <w:rPr>
          <w:rFonts w:ascii="Times New Roman" w:hAnsi="Times New Roman"/>
          <w:sz w:val="24"/>
          <w:szCs w:val="24"/>
        </w:rPr>
        <w:t>.</w:t>
      </w:r>
      <w:r w:rsidR="00950E01" w:rsidRPr="00950E01">
        <w:rPr>
          <w:rFonts w:ascii="Times New Roman" w:hAnsi="Times New Roman"/>
          <w:sz w:val="24"/>
          <w:szCs w:val="24"/>
        </w:rPr>
        <w:t>392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ezer Ft, felhalmozási előirányzata </w:t>
      </w:r>
      <w:r w:rsidR="00950E01" w:rsidRPr="00950E01">
        <w:rPr>
          <w:rFonts w:ascii="Times New Roman" w:hAnsi="Times New Roman"/>
          <w:sz w:val="24"/>
          <w:szCs w:val="24"/>
        </w:rPr>
        <w:t>633</w:t>
      </w:r>
      <w:r w:rsidRPr="00950E01">
        <w:rPr>
          <w:rFonts w:ascii="Times New Roman" w:hAnsi="Times New Roman"/>
          <w:sz w:val="24"/>
          <w:szCs w:val="24"/>
        </w:rPr>
        <w:t>.</w:t>
      </w:r>
      <w:r w:rsidR="00950E01" w:rsidRPr="00950E01">
        <w:rPr>
          <w:rFonts w:ascii="Times New Roman" w:hAnsi="Times New Roman"/>
          <w:sz w:val="24"/>
          <w:szCs w:val="24"/>
        </w:rPr>
        <w:t>034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ezer F</w:t>
      </w:r>
      <w:r w:rsidRPr="00950E01">
        <w:rPr>
          <w:rFonts w:ascii="Times New Roman" w:hAnsi="Times New Roman"/>
          <w:sz w:val="24"/>
          <w:szCs w:val="24"/>
        </w:rPr>
        <w:t>t.”</w:t>
      </w:r>
    </w:p>
    <w:p w:rsidR="003D5392" w:rsidRDefault="003D5392" w:rsidP="003D5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96915" w:rsidRDefault="00A96915" w:rsidP="003D5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505" w:rsidRPr="005C03FA" w:rsidRDefault="00072505" w:rsidP="000725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5C03F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072505" w:rsidRDefault="00072505" w:rsidP="000725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2505" w:rsidRPr="00950E01" w:rsidRDefault="00072505" w:rsidP="000725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  <w:lang w:val="x-none"/>
        </w:rPr>
        <w:t>. § (</w:t>
      </w:r>
      <w:r>
        <w:rPr>
          <w:rFonts w:ascii="Times New Roman" w:hAnsi="Times New Roman"/>
          <w:sz w:val="24"/>
          <w:szCs w:val="24"/>
        </w:rPr>
        <w:t>10</w:t>
      </w:r>
      <w:r w:rsidRPr="00950E01">
        <w:rPr>
          <w:rFonts w:ascii="Times New Roman" w:hAnsi="Times New Roman"/>
          <w:sz w:val="24"/>
          <w:szCs w:val="24"/>
          <w:lang w:val="x-none"/>
        </w:rPr>
        <w:t>)</w:t>
      </w:r>
      <w:r w:rsidRPr="00950E01">
        <w:rPr>
          <w:rFonts w:ascii="Times New Roman" w:hAnsi="Times New Roman"/>
          <w:sz w:val="24"/>
          <w:szCs w:val="24"/>
        </w:rPr>
        <w:t xml:space="preserve"> </w:t>
      </w:r>
      <w:r w:rsidRPr="00950E01">
        <w:rPr>
          <w:rFonts w:ascii="Times New Roman" w:hAnsi="Times New Roman"/>
          <w:sz w:val="24"/>
          <w:szCs w:val="24"/>
          <w:lang w:val="x-none"/>
        </w:rPr>
        <w:t>bekezdés</w:t>
      </w:r>
      <w:r w:rsidRPr="00950E01">
        <w:rPr>
          <w:rFonts w:ascii="Times New Roman" w:hAnsi="Times New Roman"/>
          <w:sz w:val="24"/>
          <w:szCs w:val="24"/>
        </w:rPr>
        <w:t>e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950E01">
        <w:rPr>
          <w:rFonts w:ascii="Times New Roman" w:hAnsi="Times New Roman"/>
          <w:sz w:val="24"/>
          <w:szCs w:val="24"/>
        </w:rPr>
        <w:t>helyébe a következő rendelkezés lép</w:t>
      </w:r>
      <w:r w:rsidRPr="00950E01">
        <w:rPr>
          <w:rFonts w:ascii="Times New Roman" w:hAnsi="Times New Roman"/>
          <w:sz w:val="24"/>
          <w:szCs w:val="24"/>
          <w:lang w:val="x-none"/>
        </w:rPr>
        <w:t>:</w:t>
      </w:r>
    </w:p>
    <w:p w:rsidR="00072505" w:rsidRDefault="00072505" w:rsidP="003D5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505" w:rsidRDefault="00072505" w:rsidP="00072505">
      <w:pPr>
        <w:widowControl w:val="0"/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E1792A">
        <w:rPr>
          <w:rFonts w:ascii="Times New Roman" w:hAnsi="Times New Roman"/>
          <w:sz w:val="24"/>
          <w:szCs w:val="24"/>
        </w:rPr>
        <w:t xml:space="preserve">(10) </w:t>
      </w:r>
      <w:r w:rsidRPr="00E1792A">
        <w:rPr>
          <w:rFonts w:ascii="Times New Roman" w:hAnsi="Times New Roman"/>
          <w:sz w:val="24"/>
          <w:szCs w:val="24"/>
        </w:rPr>
        <w:tab/>
        <w:t xml:space="preserve">A Képviselő-testület a </w:t>
      </w:r>
      <w:r w:rsidRPr="00E1792A">
        <w:rPr>
          <w:rFonts w:ascii="Times New Roman" w:hAnsi="Times New Roman"/>
          <w:b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E1792A">
        <w:rPr>
          <w:rFonts w:ascii="Times New Roman" w:hAnsi="Times New Roman"/>
          <w:sz w:val="24"/>
          <w:szCs w:val="24"/>
        </w:rPr>
        <w:t xml:space="preserve"> előirányzat </w:t>
      </w:r>
      <w:r>
        <w:rPr>
          <w:rFonts w:ascii="Times New Roman" w:hAnsi="Times New Roman"/>
          <w:sz w:val="24"/>
          <w:szCs w:val="24"/>
        </w:rPr>
        <w:t>1.000</w:t>
      </w:r>
      <w:r w:rsidRPr="00E1792A">
        <w:rPr>
          <w:rFonts w:ascii="Times New Roman" w:hAnsi="Times New Roman"/>
          <w:sz w:val="24"/>
          <w:szCs w:val="24"/>
        </w:rPr>
        <w:t xml:space="preserve"> ezer Ft-ot meg nem haladó összegű célbefizetés előirányzat feletti rendelkezés jogát a polgármesterre ruházza át.</w:t>
      </w:r>
      <w:r>
        <w:rPr>
          <w:rFonts w:ascii="Times New Roman" w:hAnsi="Times New Roman"/>
          <w:sz w:val="24"/>
          <w:szCs w:val="24"/>
        </w:rPr>
        <w:t>”</w:t>
      </w:r>
    </w:p>
    <w:p w:rsidR="00072505" w:rsidRDefault="00072505" w:rsidP="00072505">
      <w:pPr>
        <w:widowControl w:val="0"/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/>
          <w:sz w:val="24"/>
          <w:szCs w:val="24"/>
        </w:rPr>
      </w:pPr>
    </w:p>
    <w:p w:rsidR="00072505" w:rsidRDefault="00072505" w:rsidP="000725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2505" w:rsidRPr="005C03FA" w:rsidRDefault="00072505" w:rsidP="000725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5C03F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072505" w:rsidRDefault="00072505" w:rsidP="000725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2505" w:rsidRDefault="00072505" w:rsidP="000725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  <w:lang w:val="x-none"/>
        </w:rPr>
        <w:t>. § (</w:t>
      </w:r>
      <w:r>
        <w:rPr>
          <w:rFonts w:ascii="Times New Roman" w:hAnsi="Times New Roman"/>
          <w:sz w:val="24"/>
          <w:szCs w:val="24"/>
        </w:rPr>
        <w:t>4</w:t>
      </w:r>
      <w:r w:rsidRPr="00950E01">
        <w:rPr>
          <w:rFonts w:ascii="Times New Roman" w:hAnsi="Times New Roman"/>
          <w:sz w:val="24"/>
          <w:szCs w:val="24"/>
          <w:lang w:val="x-none"/>
        </w:rPr>
        <w:t>)</w:t>
      </w:r>
      <w:r w:rsidRPr="00950E01">
        <w:rPr>
          <w:rFonts w:ascii="Times New Roman" w:hAnsi="Times New Roman"/>
          <w:sz w:val="24"/>
          <w:szCs w:val="24"/>
        </w:rPr>
        <w:t xml:space="preserve"> </w:t>
      </w:r>
      <w:r w:rsidRPr="00950E01">
        <w:rPr>
          <w:rFonts w:ascii="Times New Roman" w:hAnsi="Times New Roman"/>
          <w:sz w:val="24"/>
          <w:szCs w:val="24"/>
          <w:lang w:val="x-none"/>
        </w:rPr>
        <w:t>bekezdés</w:t>
      </w:r>
      <w:r w:rsidRPr="00950E01">
        <w:rPr>
          <w:rFonts w:ascii="Times New Roman" w:hAnsi="Times New Roman"/>
          <w:sz w:val="24"/>
          <w:szCs w:val="24"/>
        </w:rPr>
        <w:t>e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950E01">
        <w:rPr>
          <w:rFonts w:ascii="Times New Roman" w:hAnsi="Times New Roman"/>
          <w:sz w:val="24"/>
          <w:szCs w:val="24"/>
        </w:rPr>
        <w:t>helyébe a következő rendelkezés lép</w:t>
      </w:r>
      <w:r w:rsidRPr="00950E01">
        <w:rPr>
          <w:rFonts w:ascii="Times New Roman" w:hAnsi="Times New Roman"/>
          <w:sz w:val="24"/>
          <w:szCs w:val="24"/>
          <w:lang w:val="x-none"/>
        </w:rPr>
        <w:t>:</w:t>
      </w:r>
    </w:p>
    <w:p w:rsidR="00072505" w:rsidRDefault="00072505" w:rsidP="000725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72505" w:rsidRPr="00950E01" w:rsidRDefault="00072505" w:rsidP="00072505">
      <w:pPr>
        <w:widowControl w:val="0"/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>„</w:t>
      </w:r>
      <w:r w:rsidRPr="0014447B">
        <w:rPr>
          <w:rFonts w:ascii="Times New Roman" w:hAnsi="Times New Roman"/>
          <w:sz w:val="24"/>
          <w:szCs w:val="24"/>
        </w:rPr>
        <w:t xml:space="preserve">(4) </w:t>
      </w:r>
      <w:r w:rsidRPr="0014447B">
        <w:rPr>
          <w:rFonts w:ascii="Times New Roman" w:hAnsi="Times New Roman"/>
          <w:sz w:val="24"/>
          <w:szCs w:val="24"/>
        </w:rPr>
        <w:tab/>
        <w:t xml:space="preserve">Az Önkormányzat e rendeletében biztosított jogkörében a Pénzügyi és Kerületfejlesztési Bizottság dönt az </w:t>
      </w:r>
      <w:r w:rsidRPr="0014447B">
        <w:rPr>
          <w:rFonts w:ascii="Times New Roman" w:hAnsi="Times New Roman"/>
          <w:b/>
          <w:sz w:val="24"/>
          <w:szCs w:val="24"/>
        </w:rPr>
        <w:t xml:space="preserve">„6501 Egyéb felhalmozási célú támogatások államháztartáson kívülre” cím Társasházi közgyűlés határozata alapján célbefizetés </w:t>
      </w:r>
      <w:r>
        <w:rPr>
          <w:rFonts w:ascii="Times New Roman" w:hAnsi="Times New Roman"/>
          <w:sz w:val="24"/>
          <w:szCs w:val="24"/>
        </w:rPr>
        <w:t>1.000</w:t>
      </w:r>
      <w:r w:rsidRPr="0014447B">
        <w:rPr>
          <w:rFonts w:ascii="Times New Roman" w:hAnsi="Times New Roman"/>
          <w:sz w:val="24"/>
          <w:szCs w:val="24"/>
        </w:rPr>
        <w:t xml:space="preserve"> ezer Ft feletti befizetéshez kapcsolódó előirányzat felhasználásáról.</w:t>
      </w:r>
      <w:r>
        <w:rPr>
          <w:rFonts w:ascii="Times New Roman" w:hAnsi="Times New Roman"/>
          <w:sz w:val="24"/>
          <w:szCs w:val="24"/>
        </w:rPr>
        <w:t>”</w:t>
      </w:r>
    </w:p>
    <w:p w:rsidR="00072505" w:rsidRDefault="00072505" w:rsidP="00072505">
      <w:pPr>
        <w:widowControl w:val="0"/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/>
          <w:sz w:val="24"/>
          <w:szCs w:val="24"/>
        </w:rPr>
      </w:pPr>
    </w:p>
    <w:p w:rsidR="004E0E50" w:rsidRDefault="004E0E50" w:rsidP="003D5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9E4" w:rsidRDefault="005439E4" w:rsidP="003D5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9E4" w:rsidRPr="00950E01" w:rsidRDefault="005439E4" w:rsidP="003D5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5392" w:rsidRDefault="00072505" w:rsidP="003D53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6</w:t>
      </w:r>
      <w:r w:rsidR="003D5392" w:rsidRPr="005C03F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AC50F4" w:rsidRDefault="00AC50F4" w:rsidP="003D53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802F7" w:rsidRPr="00CD6EED" w:rsidRDefault="009B3D80" w:rsidP="00CD6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(1) </w:t>
      </w:r>
      <w:r w:rsidR="007802F7" w:rsidRPr="00CD6EED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="007802F7" w:rsidRPr="00CD6EED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="007802F7" w:rsidRPr="00CD6EED">
        <w:rPr>
          <w:rFonts w:ascii="Times New Roman" w:hAnsi="Times New Roman"/>
          <w:sz w:val="24"/>
          <w:szCs w:val="24"/>
          <w:lang w:val="x-none"/>
        </w:rPr>
        <w:t>. 25. § (</w:t>
      </w:r>
      <w:r w:rsidR="007802F7" w:rsidRPr="00CD6EED">
        <w:rPr>
          <w:rFonts w:ascii="Times New Roman" w:hAnsi="Times New Roman"/>
          <w:sz w:val="24"/>
          <w:szCs w:val="24"/>
        </w:rPr>
        <w:t>8</w:t>
      </w:r>
      <w:r w:rsidR="007802F7" w:rsidRPr="00CD6EED">
        <w:rPr>
          <w:rFonts w:ascii="Times New Roman" w:hAnsi="Times New Roman"/>
          <w:sz w:val="24"/>
          <w:szCs w:val="24"/>
          <w:lang w:val="x-none"/>
        </w:rPr>
        <w:t xml:space="preserve">) </w:t>
      </w:r>
      <w:r w:rsidR="007802F7" w:rsidRPr="00CD6EED">
        <w:rPr>
          <w:rFonts w:ascii="Times New Roman" w:hAnsi="Times New Roman"/>
          <w:sz w:val="24"/>
          <w:szCs w:val="24"/>
        </w:rPr>
        <w:t>be</w:t>
      </w:r>
      <w:r w:rsidR="007802F7" w:rsidRPr="00CD6EED">
        <w:rPr>
          <w:rFonts w:ascii="Times New Roman" w:hAnsi="Times New Roman"/>
          <w:sz w:val="24"/>
          <w:szCs w:val="24"/>
          <w:lang w:val="x-none"/>
        </w:rPr>
        <w:t>kezdés</w:t>
      </w:r>
      <w:r w:rsidR="007802F7" w:rsidRPr="00CD6EED">
        <w:rPr>
          <w:rFonts w:ascii="Times New Roman" w:hAnsi="Times New Roman"/>
          <w:sz w:val="24"/>
          <w:szCs w:val="24"/>
        </w:rPr>
        <w:t>e</w:t>
      </w:r>
      <w:r w:rsidR="007802F7" w:rsidRPr="00CD6EE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7802F7" w:rsidRPr="00CD6EED">
        <w:rPr>
          <w:rFonts w:ascii="Times New Roman" w:hAnsi="Times New Roman"/>
          <w:sz w:val="24"/>
          <w:szCs w:val="24"/>
        </w:rPr>
        <w:t>helyébe a következő rendelkezés lép</w:t>
      </w:r>
      <w:r w:rsidR="007802F7" w:rsidRPr="00CD6EED">
        <w:rPr>
          <w:rFonts w:ascii="Times New Roman" w:hAnsi="Times New Roman"/>
          <w:sz w:val="24"/>
          <w:szCs w:val="24"/>
          <w:lang w:val="x-none"/>
        </w:rPr>
        <w:t>:</w:t>
      </w:r>
    </w:p>
    <w:p w:rsidR="007C4087" w:rsidRDefault="007C4087" w:rsidP="007C40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C4087" w:rsidRPr="004F19EA" w:rsidRDefault="007C4087" w:rsidP="007C4087">
      <w:pPr>
        <w:widowControl w:val="0"/>
        <w:spacing w:after="0" w:line="240" w:lineRule="auto"/>
        <w:ind w:left="1418" w:hanging="425"/>
        <w:jc w:val="both"/>
      </w:pPr>
      <w:r>
        <w:rPr>
          <w:rFonts w:ascii="Times New Roman" w:hAnsi="Times New Roman"/>
          <w:sz w:val="24"/>
          <w:szCs w:val="24"/>
        </w:rPr>
        <w:t>„</w:t>
      </w:r>
      <w:r w:rsidRPr="004F19EA">
        <w:rPr>
          <w:rFonts w:ascii="Times New Roman" w:hAnsi="Times New Roman"/>
          <w:sz w:val="24"/>
          <w:szCs w:val="24"/>
        </w:rPr>
        <w:t xml:space="preserve">(8) </w:t>
      </w:r>
      <w:r w:rsidRPr="004F19EA">
        <w:rPr>
          <w:rFonts w:ascii="Times New Roman" w:hAnsi="Times New Roman"/>
          <w:sz w:val="24"/>
          <w:szCs w:val="24"/>
        </w:rPr>
        <w:tab/>
        <w:t>Erzsébetváros Önkormányzata fizetési számláján lévő szabad pénzeszközeit a központi költségvetésből származó támogatások és hozzájárulások, továbbá az uniós és egyéb pályázati pénzeszközök kivételével:</w:t>
      </w:r>
    </w:p>
    <w:p w:rsidR="007C4087" w:rsidRPr="007C4087" w:rsidRDefault="007C4087" w:rsidP="007C4087">
      <w:pPr>
        <w:widowControl w:val="0"/>
        <w:spacing w:after="0" w:line="240" w:lineRule="auto"/>
        <w:ind w:left="1695"/>
        <w:jc w:val="both"/>
        <w:rPr>
          <w:rFonts w:ascii="Times New Roman" w:hAnsi="Times New Roman"/>
          <w:sz w:val="24"/>
          <w:szCs w:val="24"/>
        </w:rPr>
      </w:pPr>
      <w:proofErr w:type="gramStart"/>
      <w:r w:rsidRPr="004F19EA">
        <w:rPr>
          <w:rFonts w:ascii="Times New Roman" w:hAnsi="Times New Roman"/>
          <w:sz w:val="24"/>
          <w:szCs w:val="24"/>
        </w:rPr>
        <w:t>a</w:t>
      </w:r>
      <w:proofErr w:type="gramEnd"/>
      <w:r w:rsidRPr="004F19EA">
        <w:rPr>
          <w:rFonts w:ascii="Times New Roman" w:hAnsi="Times New Roman"/>
          <w:sz w:val="24"/>
          <w:szCs w:val="24"/>
        </w:rPr>
        <w:t>)  a számlavezető pénzintézetnél betétként lekötheti,</w:t>
      </w:r>
    </w:p>
    <w:p w:rsidR="007C4087" w:rsidRPr="004F19EA" w:rsidRDefault="007C4087" w:rsidP="007C4087">
      <w:pPr>
        <w:widowControl w:val="0"/>
        <w:spacing w:after="0" w:line="240" w:lineRule="auto"/>
        <w:ind w:left="1980" w:hanging="285"/>
        <w:jc w:val="both"/>
        <w:rPr>
          <w:rFonts w:ascii="Times New Roman" w:hAnsi="Times New Roman"/>
          <w:sz w:val="24"/>
          <w:szCs w:val="24"/>
        </w:rPr>
      </w:pPr>
      <w:r w:rsidRPr="004F19EA">
        <w:rPr>
          <w:rFonts w:ascii="Times New Roman" w:hAnsi="Times New Roman"/>
          <w:sz w:val="24"/>
          <w:szCs w:val="24"/>
        </w:rPr>
        <w:t>b) államila</w:t>
      </w:r>
      <w:r>
        <w:rPr>
          <w:rFonts w:ascii="Times New Roman" w:hAnsi="Times New Roman"/>
          <w:sz w:val="24"/>
          <w:szCs w:val="24"/>
        </w:rPr>
        <w:t>g garantált értékpapír Magyar Államkincstárnál</w:t>
      </w:r>
      <w:r w:rsidRPr="004F19EA">
        <w:rPr>
          <w:rFonts w:ascii="Times New Roman" w:hAnsi="Times New Roman"/>
          <w:sz w:val="24"/>
          <w:szCs w:val="24"/>
        </w:rPr>
        <w:t xml:space="preserve"> történő vásárlására fordíthatja.</w:t>
      </w:r>
      <w:r>
        <w:rPr>
          <w:rFonts w:ascii="Times New Roman" w:hAnsi="Times New Roman"/>
          <w:sz w:val="24"/>
          <w:szCs w:val="24"/>
        </w:rPr>
        <w:t>”</w:t>
      </w:r>
    </w:p>
    <w:p w:rsidR="007C4087" w:rsidRPr="007C4087" w:rsidRDefault="007C4087" w:rsidP="007C40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C4087" w:rsidRPr="00CD6EED" w:rsidRDefault="009B3D80" w:rsidP="00CD6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(2) </w:t>
      </w:r>
      <w:r w:rsidR="007C4087" w:rsidRPr="00CD6EED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="007C4087" w:rsidRPr="00CD6EED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="007C4087" w:rsidRPr="00CD6EED">
        <w:rPr>
          <w:rFonts w:ascii="Times New Roman" w:hAnsi="Times New Roman"/>
          <w:sz w:val="24"/>
          <w:szCs w:val="24"/>
          <w:lang w:val="x-none"/>
        </w:rPr>
        <w:t>. 25. §</w:t>
      </w:r>
      <w:r w:rsidR="009B6F8D">
        <w:rPr>
          <w:rFonts w:ascii="Times New Roman" w:hAnsi="Times New Roman"/>
          <w:sz w:val="24"/>
          <w:szCs w:val="24"/>
        </w:rPr>
        <w:t xml:space="preserve">-a </w:t>
      </w:r>
      <w:proofErr w:type="spellStart"/>
      <w:r w:rsidR="009B6F8D">
        <w:rPr>
          <w:rFonts w:ascii="Times New Roman" w:hAnsi="Times New Roman"/>
          <w:sz w:val="24"/>
          <w:szCs w:val="24"/>
        </w:rPr>
        <w:t>a</w:t>
      </w:r>
      <w:proofErr w:type="spellEnd"/>
      <w:r w:rsidR="009B6F8D">
        <w:rPr>
          <w:rFonts w:ascii="Times New Roman" w:hAnsi="Times New Roman"/>
          <w:sz w:val="24"/>
          <w:szCs w:val="24"/>
        </w:rPr>
        <w:t xml:space="preserve"> következő </w:t>
      </w:r>
      <w:r w:rsidR="007C4087" w:rsidRPr="00CD6EED">
        <w:rPr>
          <w:rFonts w:ascii="Times New Roman" w:hAnsi="Times New Roman"/>
          <w:sz w:val="24"/>
          <w:szCs w:val="24"/>
          <w:lang w:val="x-none"/>
        </w:rPr>
        <w:t>(</w:t>
      </w:r>
      <w:r w:rsidR="007C4087" w:rsidRPr="00CD6EED">
        <w:rPr>
          <w:rFonts w:ascii="Times New Roman" w:hAnsi="Times New Roman"/>
          <w:sz w:val="24"/>
          <w:szCs w:val="24"/>
        </w:rPr>
        <w:t>12</w:t>
      </w:r>
      <w:r w:rsidR="007C4087" w:rsidRPr="00CD6EED">
        <w:rPr>
          <w:rFonts w:ascii="Times New Roman" w:hAnsi="Times New Roman"/>
          <w:sz w:val="24"/>
          <w:szCs w:val="24"/>
          <w:lang w:val="x-none"/>
        </w:rPr>
        <w:t xml:space="preserve">) </w:t>
      </w:r>
      <w:r w:rsidR="007C4087" w:rsidRPr="00CD6EED">
        <w:rPr>
          <w:rFonts w:ascii="Times New Roman" w:hAnsi="Times New Roman"/>
          <w:sz w:val="24"/>
          <w:szCs w:val="24"/>
        </w:rPr>
        <w:t>be</w:t>
      </w:r>
      <w:r w:rsidR="007C4087" w:rsidRPr="00CD6EED">
        <w:rPr>
          <w:rFonts w:ascii="Times New Roman" w:hAnsi="Times New Roman"/>
          <w:sz w:val="24"/>
          <w:szCs w:val="24"/>
          <w:lang w:val="x-none"/>
        </w:rPr>
        <w:t>kezdés</w:t>
      </w:r>
      <w:r w:rsidR="007C4087" w:rsidRPr="00CD6EED">
        <w:rPr>
          <w:rFonts w:ascii="Times New Roman" w:hAnsi="Times New Roman"/>
          <w:sz w:val="24"/>
          <w:szCs w:val="24"/>
        </w:rPr>
        <w:t>sel egészül ki</w:t>
      </w:r>
      <w:r w:rsidR="007C4087" w:rsidRPr="00CD6EED">
        <w:rPr>
          <w:rFonts w:ascii="Times New Roman" w:hAnsi="Times New Roman"/>
          <w:sz w:val="24"/>
          <w:szCs w:val="24"/>
          <w:lang w:val="x-none"/>
        </w:rPr>
        <w:t>:</w:t>
      </w:r>
    </w:p>
    <w:p w:rsidR="007C4087" w:rsidRDefault="007C4087" w:rsidP="007C408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976AC2" w:rsidRDefault="007C4087" w:rsidP="007C40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  <w:lang w:val="x-none"/>
        </w:rPr>
        <w:t>(12) A Képviselő-testület felhatalmazza a polgármestert, hogy az Áht. 84. § (1c) bekezdése szerinti kincstári határozatban szereplő limitérték összegének az önkormányzat és költségvetési szerveinek számlái közötti megosztásáról rendelkezzen, és arról a számlaveze</w:t>
      </w:r>
      <w:r w:rsidR="00C4430E">
        <w:rPr>
          <w:rFonts w:ascii="Times New Roman" w:hAnsi="Times New Roman"/>
          <w:sz w:val="24"/>
          <w:szCs w:val="24"/>
          <w:lang w:val="x-none"/>
        </w:rPr>
        <w:t>tő belföldi hitelintézet és a Ma</w:t>
      </w:r>
      <w:r>
        <w:rPr>
          <w:rFonts w:ascii="Times New Roman" w:hAnsi="Times New Roman"/>
          <w:sz w:val="24"/>
          <w:szCs w:val="24"/>
          <w:lang w:val="x-none"/>
        </w:rPr>
        <w:t>gyar Államkincstár részére tájékoztatást adjon.</w:t>
      </w:r>
      <w:r>
        <w:rPr>
          <w:rFonts w:ascii="Times New Roman" w:hAnsi="Times New Roman"/>
          <w:sz w:val="24"/>
          <w:szCs w:val="24"/>
        </w:rPr>
        <w:t>”</w:t>
      </w:r>
    </w:p>
    <w:p w:rsidR="005A748D" w:rsidRDefault="005A748D" w:rsidP="00CD6E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A748D" w:rsidRDefault="005A748D" w:rsidP="00CD6E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D6EED" w:rsidRDefault="00072505" w:rsidP="00CD6E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="00CD6EED" w:rsidRPr="005C03F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CD6EED" w:rsidRDefault="00CD6EED" w:rsidP="00CD6E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CD6EED" w:rsidRDefault="00CD6EED" w:rsidP="00CD6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50E01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950E01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50E01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28</w:t>
      </w:r>
      <w:r w:rsidRPr="00950E01">
        <w:rPr>
          <w:rFonts w:ascii="Times New Roman" w:hAnsi="Times New Roman"/>
          <w:sz w:val="24"/>
          <w:szCs w:val="24"/>
          <w:lang w:val="x-none"/>
        </w:rPr>
        <w:t>. § (</w:t>
      </w:r>
      <w:r>
        <w:rPr>
          <w:rFonts w:ascii="Times New Roman" w:hAnsi="Times New Roman"/>
          <w:sz w:val="24"/>
          <w:szCs w:val="24"/>
        </w:rPr>
        <w:t>3</w:t>
      </w:r>
      <w:r w:rsidRPr="00950E01">
        <w:rPr>
          <w:rFonts w:ascii="Times New Roman" w:hAnsi="Times New Roman"/>
          <w:sz w:val="24"/>
          <w:szCs w:val="24"/>
          <w:lang w:val="x-none"/>
        </w:rPr>
        <w:t>)</w:t>
      </w:r>
      <w:r w:rsidRPr="00950E01">
        <w:rPr>
          <w:rFonts w:ascii="Times New Roman" w:hAnsi="Times New Roman"/>
          <w:sz w:val="24"/>
          <w:szCs w:val="24"/>
        </w:rPr>
        <w:t xml:space="preserve"> </w:t>
      </w:r>
      <w:r w:rsidRPr="00950E01">
        <w:rPr>
          <w:rFonts w:ascii="Times New Roman" w:hAnsi="Times New Roman"/>
          <w:sz w:val="24"/>
          <w:szCs w:val="24"/>
          <w:lang w:val="x-none"/>
        </w:rPr>
        <w:t>bekezdés</w:t>
      </w:r>
      <w:r w:rsidRPr="00950E01">
        <w:rPr>
          <w:rFonts w:ascii="Times New Roman" w:hAnsi="Times New Roman"/>
          <w:sz w:val="24"/>
          <w:szCs w:val="24"/>
        </w:rPr>
        <w:t>e</w:t>
      </w:r>
      <w:r w:rsidRPr="00950E0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950E01">
        <w:rPr>
          <w:rFonts w:ascii="Times New Roman" w:hAnsi="Times New Roman"/>
          <w:sz w:val="24"/>
          <w:szCs w:val="24"/>
        </w:rPr>
        <w:t>helyébe a következő rendelkezés lép</w:t>
      </w:r>
      <w:r w:rsidRPr="00950E01">
        <w:rPr>
          <w:rFonts w:ascii="Times New Roman" w:hAnsi="Times New Roman"/>
          <w:sz w:val="24"/>
          <w:szCs w:val="24"/>
          <w:lang w:val="x-none"/>
        </w:rPr>
        <w:t>:</w:t>
      </w:r>
    </w:p>
    <w:p w:rsidR="00CD6EED" w:rsidRDefault="00CD6EED" w:rsidP="00CD6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D6EED" w:rsidRPr="008A1EAF" w:rsidRDefault="00CD6EED" w:rsidP="00CD6EED">
      <w:pPr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8A1EAF">
        <w:rPr>
          <w:rFonts w:ascii="Times New Roman" w:hAnsi="Times New Roman"/>
          <w:sz w:val="24"/>
          <w:szCs w:val="24"/>
        </w:rPr>
        <w:t>(3) E rendelet az alábbi mellékleteket tartalmazza: 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A1EAF">
        <w:rPr>
          <w:rFonts w:ascii="Times New Roman" w:hAnsi="Times New Roman"/>
          <w:sz w:val="24"/>
          <w:szCs w:val="24"/>
        </w:rPr>
        <w:t xml:space="preserve">1. Budapest Főváros VII. Kerület Erzsébetváros Önkormányzata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tervezett bevételi előirányzatai - 1. melléklet 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A1EAF">
        <w:rPr>
          <w:rFonts w:ascii="Times New Roman" w:hAnsi="Times New Roman"/>
          <w:sz w:val="24"/>
          <w:szCs w:val="24"/>
        </w:rPr>
        <w:t xml:space="preserve">2. Budapest Főváros VII. Kerület Erzsébetváros Önkormányzata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tervezett bevételi előirányzatai kötelező, önként vállalt és államigazgatási feladatok szerinti bontásban - 2. melléklet 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A1EAF">
        <w:rPr>
          <w:rFonts w:ascii="Times New Roman" w:hAnsi="Times New Roman"/>
          <w:sz w:val="24"/>
          <w:szCs w:val="24"/>
        </w:rPr>
        <w:t xml:space="preserve">3. Budapest Főváros VII. Kerület Erzsébetváros Önkormányzata Európai Uniós támogatással megvalósuló programok, projektek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tervezett előirányzatai - 3. melléklet 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A1EAF">
        <w:rPr>
          <w:rFonts w:ascii="Times New Roman" w:hAnsi="Times New Roman"/>
          <w:sz w:val="24"/>
          <w:szCs w:val="24"/>
        </w:rPr>
        <w:t xml:space="preserve">4. Budapest Főváros VII. Kerület Erzsébetváros Önkormányzata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tervezett kiadási előirányzatai - 4. melléklet 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A1EAF">
        <w:rPr>
          <w:rFonts w:ascii="Times New Roman" w:hAnsi="Times New Roman"/>
          <w:sz w:val="24"/>
          <w:szCs w:val="24"/>
        </w:rPr>
        <w:t xml:space="preserve">5. Budapest Főváros VII. Kerület Erzsébetváros Önkormányzata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tervezett kiadási előirányzatai kötelező, önként vállalt és államigazgatási feladatok szerinti bontásban - 5. melléklet 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A1EAF">
        <w:rPr>
          <w:rFonts w:ascii="Times New Roman" w:hAnsi="Times New Roman"/>
          <w:sz w:val="24"/>
          <w:szCs w:val="24"/>
        </w:rPr>
        <w:t xml:space="preserve">6. Budapest Főváros VII. Kerület Erzsébetváros Önkormányzata költségvetési szervei és feladatai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tervezett előirányzatai - 6. melléklet 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A1EAF">
        <w:rPr>
          <w:rFonts w:ascii="Times New Roman" w:hAnsi="Times New Roman"/>
          <w:sz w:val="24"/>
          <w:szCs w:val="24"/>
        </w:rPr>
        <w:t xml:space="preserve">7. Budapest Főváros VII. Kerület Erzsébetváros Önkormányzata Városüzemeltetési feladatok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tervezett működési kiadási előirányzatai - 7.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Vagyongazdálkodási feladatok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tervezett működési kiadá</w:t>
      </w:r>
      <w:r>
        <w:rPr>
          <w:rFonts w:ascii="Times New Roman" w:hAnsi="Times New Roman"/>
          <w:sz w:val="24"/>
          <w:szCs w:val="24"/>
        </w:rPr>
        <w:t>si előirányzatai - 8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vagyonhasznos</w:t>
      </w:r>
      <w:r>
        <w:rPr>
          <w:rFonts w:ascii="Times New Roman" w:hAnsi="Times New Roman"/>
          <w:sz w:val="24"/>
          <w:szCs w:val="24"/>
        </w:rPr>
        <w:t>ítási feladatok - 9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Ellátottak pénzbeli juttatásai - szociális támogatások és ellátások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</w:t>
      </w:r>
      <w:r>
        <w:rPr>
          <w:rFonts w:ascii="Times New Roman" w:hAnsi="Times New Roman"/>
          <w:sz w:val="24"/>
          <w:szCs w:val="24"/>
        </w:rPr>
        <w:t>t előirányzatai - 10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Oktatási, közművelődési és egyéb feladatok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</w:t>
      </w:r>
      <w:r>
        <w:rPr>
          <w:rFonts w:ascii="Times New Roman" w:hAnsi="Times New Roman"/>
          <w:sz w:val="24"/>
          <w:szCs w:val="24"/>
        </w:rPr>
        <w:t>t előirányzatai - 11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Rendezvények, stratégiai feladatok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</w:t>
      </w:r>
      <w:r>
        <w:rPr>
          <w:rFonts w:ascii="Times New Roman" w:hAnsi="Times New Roman"/>
          <w:sz w:val="24"/>
          <w:szCs w:val="24"/>
        </w:rPr>
        <w:t>t előirányzatai - 12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Egyéb működési célú támogatások államháztartáson kívülre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</w:t>
      </w:r>
      <w:r>
        <w:rPr>
          <w:rFonts w:ascii="Times New Roman" w:hAnsi="Times New Roman"/>
          <w:sz w:val="24"/>
          <w:szCs w:val="24"/>
        </w:rPr>
        <w:t>t előirányzatai - 13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Egyéb működési célú támogatások államháztartáson belülre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</w:t>
      </w:r>
      <w:r>
        <w:rPr>
          <w:rFonts w:ascii="Times New Roman" w:hAnsi="Times New Roman"/>
          <w:sz w:val="24"/>
          <w:szCs w:val="24"/>
        </w:rPr>
        <w:t>t előirányzatai - 14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Egyéb felhalmozási célú támogatások államháztartáson belülre és kívülre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</w:t>
      </w:r>
      <w:r>
        <w:rPr>
          <w:rFonts w:ascii="Times New Roman" w:hAnsi="Times New Roman"/>
          <w:sz w:val="24"/>
          <w:szCs w:val="24"/>
        </w:rPr>
        <w:t>t előirányzatai - 15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tervezett felújítási kiadáso</w:t>
      </w:r>
      <w:r>
        <w:rPr>
          <w:rFonts w:ascii="Times New Roman" w:hAnsi="Times New Roman"/>
          <w:sz w:val="24"/>
          <w:szCs w:val="24"/>
        </w:rPr>
        <w:t>k előirányzatai - 16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tervezett beruházási kiadáso</w:t>
      </w:r>
      <w:r>
        <w:rPr>
          <w:rFonts w:ascii="Times New Roman" w:hAnsi="Times New Roman"/>
          <w:sz w:val="24"/>
          <w:szCs w:val="24"/>
        </w:rPr>
        <w:t>k előirányzatai - 17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 xml:space="preserve">. évi  költségvetési tartalék előirányzatok - </w:t>
      </w:r>
      <w:r>
        <w:rPr>
          <w:rFonts w:ascii="Times New Roman" w:hAnsi="Times New Roman"/>
          <w:sz w:val="24"/>
          <w:szCs w:val="24"/>
        </w:rPr>
        <w:t>18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tervezett működési, felhalmozási bevételeinek és kiadásainak, valamint finanszírozási előirányzatainak mérlegszerű bemutatása (tájékoztató melléklet</w:t>
      </w:r>
      <w:r>
        <w:rPr>
          <w:rFonts w:ascii="Times New Roman" w:hAnsi="Times New Roman"/>
          <w:sz w:val="24"/>
          <w:szCs w:val="24"/>
        </w:rPr>
        <w:t>) - 19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tervezett belső hiányból és finanszírozási bevételek terhére biztosított működési és felhalm</w:t>
      </w:r>
      <w:r>
        <w:rPr>
          <w:rFonts w:ascii="Times New Roman" w:hAnsi="Times New Roman"/>
          <w:sz w:val="24"/>
          <w:szCs w:val="24"/>
        </w:rPr>
        <w:t>ozási feladatok - 20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várható bevételi és kiadási előirányzatainak felhasználási terve (tájékoztató melléklet</w:t>
      </w:r>
      <w:r>
        <w:rPr>
          <w:rFonts w:ascii="Times New Roman" w:hAnsi="Times New Roman"/>
          <w:sz w:val="24"/>
          <w:szCs w:val="24"/>
        </w:rPr>
        <w:t>) - 21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tervezett közvetett támogatások (tájékoztató melléklet</w:t>
      </w:r>
      <w:r>
        <w:rPr>
          <w:rFonts w:ascii="Times New Roman" w:hAnsi="Times New Roman"/>
          <w:sz w:val="24"/>
          <w:szCs w:val="24"/>
        </w:rPr>
        <w:t>) - 22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Pr="008A1EAF">
        <w:rPr>
          <w:rFonts w:ascii="Times New Roman" w:hAnsi="Times New Roman"/>
          <w:sz w:val="24"/>
          <w:szCs w:val="24"/>
        </w:rPr>
        <w:t>. Budapest Főváros VII. Kerület Erzsébetváros Önkormányzata kimutatása a több éves kihatással járó döntésekről</w:t>
      </w:r>
      <w:r>
        <w:rPr>
          <w:rFonts w:ascii="Times New Roman" w:hAnsi="Times New Roman"/>
          <w:sz w:val="24"/>
          <w:szCs w:val="24"/>
        </w:rPr>
        <w:t xml:space="preserve"> - 23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Pr="008A1EAF">
        <w:rPr>
          <w:rFonts w:ascii="Times New Roman" w:hAnsi="Times New Roman"/>
          <w:sz w:val="24"/>
          <w:szCs w:val="24"/>
        </w:rPr>
        <w:t xml:space="preserve">. Címrend a Budapest Főváros VII. Kerület Erzsébetváros Önkormányzata és irányítása alá tartozó költségvetési szervek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k</w:t>
      </w:r>
      <w:r>
        <w:rPr>
          <w:rFonts w:ascii="Times New Roman" w:hAnsi="Times New Roman"/>
          <w:sz w:val="24"/>
          <w:szCs w:val="24"/>
        </w:rPr>
        <w:t>öltségvetéséhez - 24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</w:t>
      </w:r>
      <w:r>
        <w:rPr>
          <w:rFonts w:ascii="Times New Roman" w:hAnsi="Times New Roman"/>
          <w:sz w:val="24"/>
          <w:szCs w:val="24"/>
        </w:rPr>
        <w:t>2025</w:t>
      </w:r>
      <w:r w:rsidRPr="008A1EAF">
        <w:rPr>
          <w:rFonts w:ascii="Times New Roman" w:hAnsi="Times New Roman"/>
          <w:sz w:val="24"/>
          <w:szCs w:val="24"/>
        </w:rPr>
        <w:t>. évi költségvetést követő három év tervezett bevételi és kiad</w:t>
      </w:r>
      <w:r>
        <w:rPr>
          <w:rFonts w:ascii="Times New Roman" w:hAnsi="Times New Roman"/>
          <w:sz w:val="24"/>
          <w:szCs w:val="24"/>
        </w:rPr>
        <w:t>ási keretszámai - 25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</w:t>
      </w:r>
      <w:r w:rsidRPr="00CD6EED">
        <w:rPr>
          <w:rFonts w:ascii="Times New Roman" w:hAnsi="Times New Roman"/>
          <w:sz w:val="24"/>
          <w:szCs w:val="24"/>
        </w:rPr>
        <w:t>költségvetési szervei 2025. évi tervezett létszám előirányzatai foglalkoztatási jogviszonyonként</w:t>
      </w:r>
      <w:r>
        <w:rPr>
          <w:rFonts w:ascii="Times New Roman" w:hAnsi="Times New Roman"/>
          <w:sz w:val="24"/>
          <w:szCs w:val="24"/>
        </w:rPr>
        <w:t xml:space="preserve"> - 26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8A1EAF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</w:t>
      </w:r>
      <w:r w:rsidRPr="00CD6EED">
        <w:rPr>
          <w:rFonts w:ascii="Times New Roman" w:hAnsi="Times New Roman"/>
          <w:sz w:val="24"/>
          <w:szCs w:val="24"/>
        </w:rPr>
        <w:t>2025. évi bevételi előirányzatai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6EED">
        <w:rPr>
          <w:rFonts w:ascii="Times New Roman" w:hAnsi="Times New Roman"/>
          <w:sz w:val="24"/>
          <w:szCs w:val="24"/>
        </w:rPr>
        <w:t>módosításának, átcsoportosításának indoka és tervezett hatása</w:t>
      </w:r>
      <w:r>
        <w:rPr>
          <w:rFonts w:ascii="Times New Roman" w:hAnsi="Times New Roman"/>
          <w:sz w:val="24"/>
          <w:szCs w:val="24"/>
        </w:rPr>
        <w:t xml:space="preserve"> - 27</w:t>
      </w:r>
      <w:r w:rsidRPr="008A1EAF">
        <w:rPr>
          <w:rFonts w:ascii="Times New Roman" w:hAnsi="Times New Roman"/>
          <w:sz w:val="24"/>
          <w:szCs w:val="24"/>
        </w:rPr>
        <w:t>. melléklet</w:t>
      </w:r>
    </w:p>
    <w:p w:rsidR="00CD6EED" w:rsidRPr="00CD6EED" w:rsidRDefault="00CD6EED" w:rsidP="00CD6EED">
      <w:pPr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28</w:t>
      </w:r>
      <w:r w:rsidRPr="008A1EAF">
        <w:rPr>
          <w:rFonts w:ascii="Times New Roman" w:hAnsi="Times New Roman"/>
          <w:sz w:val="24"/>
          <w:szCs w:val="24"/>
        </w:rPr>
        <w:t xml:space="preserve">. Budapest Főváros VII. Kerület Erzsébetváros Önkormányzata </w:t>
      </w:r>
      <w:r w:rsidRPr="00CD6EED">
        <w:rPr>
          <w:rFonts w:ascii="Times New Roman" w:hAnsi="Times New Roman"/>
          <w:sz w:val="24"/>
          <w:szCs w:val="24"/>
        </w:rPr>
        <w:t>2025. évi kiadási előirányzatai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6EED">
        <w:rPr>
          <w:rFonts w:ascii="Times New Roman" w:hAnsi="Times New Roman"/>
          <w:sz w:val="24"/>
          <w:szCs w:val="24"/>
        </w:rPr>
        <w:t>módosításának, átcsoportosításának indoka és tervezett hatása</w:t>
      </w:r>
      <w:r>
        <w:rPr>
          <w:rFonts w:ascii="Times New Roman" w:hAnsi="Times New Roman"/>
          <w:sz w:val="24"/>
          <w:szCs w:val="24"/>
        </w:rPr>
        <w:t xml:space="preserve"> - 28</w:t>
      </w:r>
      <w:r w:rsidRPr="008A1EAF">
        <w:rPr>
          <w:rFonts w:ascii="Times New Roman" w:hAnsi="Times New Roman"/>
          <w:sz w:val="24"/>
          <w:szCs w:val="24"/>
        </w:rPr>
        <w:t>. melléklet</w:t>
      </w:r>
      <w:r>
        <w:rPr>
          <w:rFonts w:ascii="Times New Roman" w:hAnsi="Times New Roman"/>
          <w:sz w:val="24"/>
          <w:szCs w:val="24"/>
        </w:rPr>
        <w:t>”</w:t>
      </w:r>
    </w:p>
    <w:p w:rsidR="00CD6EED" w:rsidRDefault="00CD6EED" w:rsidP="007C40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3E39CE" w:rsidRDefault="003E39CE" w:rsidP="007C40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C50F4" w:rsidRDefault="00072505" w:rsidP="00AC5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AC50F4" w:rsidRPr="005C03F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AC50F4" w:rsidRPr="005C03FA" w:rsidRDefault="00AC50F4" w:rsidP="003D53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63420" w:rsidRPr="009F6BCF" w:rsidRDefault="00D56F5D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 xml:space="preserve">(1)  Az </w:t>
      </w:r>
      <w:proofErr w:type="spellStart"/>
      <w:r w:rsidR="00263420"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="00263420" w:rsidRPr="009F6BCF">
        <w:rPr>
          <w:rFonts w:ascii="Times New Roman" w:hAnsi="Times New Roman"/>
          <w:sz w:val="24"/>
          <w:szCs w:val="24"/>
        </w:rPr>
        <w:t xml:space="preserve">. 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>1.</w:t>
      </w:r>
      <w:r w:rsidR="00263420" w:rsidRPr="009F6BCF">
        <w:rPr>
          <w:rFonts w:ascii="Times New Roman" w:hAnsi="Times New Roman"/>
          <w:sz w:val="24"/>
          <w:szCs w:val="24"/>
        </w:rPr>
        <w:t xml:space="preserve">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9F6BCF">
        <w:rPr>
          <w:rFonts w:ascii="Times New Roman" w:hAnsi="Times New Roman"/>
          <w:sz w:val="24"/>
          <w:szCs w:val="24"/>
        </w:rPr>
        <w:t xml:space="preserve">helyébe az 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 xml:space="preserve">1. </w:t>
      </w:r>
      <w:proofErr w:type="gramStart"/>
      <w:r w:rsidR="00B9388E" w:rsidRPr="009F6BCF">
        <w:rPr>
          <w:rFonts w:ascii="Times New Roman" w:hAnsi="Times New Roman"/>
          <w:sz w:val="24"/>
          <w:szCs w:val="24"/>
        </w:rPr>
        <w:t>m</w:t>
      </w:r>
      <w:proofErr w:type="spellStart"/>
      <w:r w:rsidR="00C36EBD" w:rsidRPr="009F6BCF">
        <w:rPr>
          <w:rFonts w:ascii="Times New Roman" w:hAnsi="Times New Roman"/>
          <w:sz w:val="24"/>
          <w:szCs w:val="24"/>
          <w:lang w:val="x-none"/>
        </w:rPr>
        <w:t>elléklet</w:t>
      </w:r>
      <w:proofErr w:type="spellEnd"/>
      <w:proofErr w:type="gramEnd"/>
      <w:r w:rsidR="00B9388E" w:rsidRPr="009F6BCF">
        <w:rPr>
          <w:rFonts w:ascii="Times New Roman" w:hAnsi="Times New Roman"/>
          <w:sz w:val="24"/>
          <w:szCs w:val="24"/>
        </w:rPr>
        <w:t xml:space="preserve"> lép.</w:t>
      </w:r>
    </w:p>
    <w:p w:rsidR="00263420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Pr="009F6BCF">
        <w:rPr>
          <w:rFonts w:ascii="Times New Roman" w:hAnsi="Times New Roman"/>
          <w:sz w:val="24"/>
          <w:szCs w:val="24"/>
        </w:rPr>
        <w:t>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9F6BCF">
        <w:rPr>
          <w:rFonts w:ascii="Times New Roman" w:hAnsi="Times New Roman"/>
          <w:sz w:val="24"/>
          <w:szCs w:val="24"/>
        </w:rPr>
        <w:t>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9F6BCF">
        <w:rPr>
          <w:rFonts w:ascii="Times New Roman" w:hAnsi="Times New Roman"/>
          <w:sz w:val="24"/>
          <w:szCs w:val="24"/>
        </w:rPr>
        <w:t xml:space="preserve">helyébe a </w:t>
      </w:r>
      <w:r w:rsidRPr="009F6BCF">
        <w:rPr>
          <w:rFonts w:ascii="Times New Roman" w:hAnsi="Times New Roman"/>
          <w:sz w:val="24"/>
          <w:szCs w:val="24"/>
        </w:rPr>
        <w:t>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Pr="009F6BCF" w:rsidRDefault="00263420" w:rsidP="00BA122B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E249CB">
        <w:rPr>
          <w:rFonts w:ascii="Times New Roman" w:hAnsi="Times New Roman"/>
          <w:sz w:val="24"/>
          <w:szCs w:val="24"/>
        </w:rPr>
        <w:t>3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43026E" w:rsidRPr="009F6BCF">
        <w:rPr>
          <w:rFonts w:ascii="Times New Roman" w:hAnsi="Times New Roman"/>
          <w:sz w:val="24"/>
          <w:szCs w:val="24"/>
        </w:rPr>
        <w:t>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9F6BCF">
        <w:rPr>
          <w:rFonts w:ascii="Times New Roman" w:hAnsi="Times New Roman"/>
          <w:sz w:val="24"/>
          <w:szCs w:val="24"/>
        </w:rPr>
        <w:t xml:space="preserve">helyébe a </w:t>
      </w:r>
      <w:r w:rsidR="00E249CB">
        <w:rPr>
          <w:rFonts w:ascii="Times New Roman" w:hAnsi="Times New Roman"/>
          <w:sz w:val="24"/>
          <w:szCs w:val="24"/>
        </w:rPr>
        <w:t>3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B9388E" w:rsidRPr="009F6BCF">
        <w:rPr>
          <w:rFonts w:ascii="Times New Roman" w:hAnsi="Times New Roman"/>
          <w:sz w:val="24"/>
          <w:szCs w:val="24"/>
        </w:rPr>
        <w:t>m</w:t>
      </w:r>
      <w:proofErr w:type="spellStart"/>
      <w:r w:rsidR="00C36EBD" w:rsidRPr="009F6BCF">
        <w:rPr>
          <w:rFonts w:ascii="Times New Roman" w:hAnsi="Times New Roman"/>
          <w:sz w:val="24"/>
          <w:szCs w:val="24"/>
          <w:lang w:val="x-none"/>
        </w:rPr>
        <w:t>elléklet</w:t>
      </w:r>
      <w:proofErr w:type="spellEnd"/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Pr="009F6BCF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E249CB">
        <w:rPr>
          <w:rFonts w:ascii="Times New Roman" w:hAnsi="Times New Roman"/>
          <w:sz w:val="24"/>
          <w:szCs w:val="24"/>
        </w:rPr>
        <w:t>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43026E" w:rsidRPr="009F6BCF">
        <w:rPr>
          <w:rFonts w:ascii="Times New Roman" w:hAnsi="Times New Roman"/>
          <w:sz w:val="24"/>
          <w:szCs w:val="24"/>
        </w:rPr>
        <w:t>5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A122B">
        <w:rPr>
          <w:rFonts w:ascii="Times New Roman" w:hAnsi="Times New Roman"/>
          <w:sz w:val="24"/>
          <w:szCs w:val="24"/>
        </w:rPr>
        <w:t>helyébe az</w:t>
      </w:r>
      <w:r w:rsidR="00B9388E" w:rsidRPr="009F6BCF">
        <w:rPr>
          <w:rFonts w:ascii="Times New Roman" w:hAnsi="Times New Roman"/>
          <w:sz w:val="24"/>
          <w:szCs w:val="24"/>
        </w:rPr>
        <w:t xml:space="preserve"> </w:t>
      </w:r>
      <w:r w:rsidR="00E249CB">
        <w:rPr>
          <w:rFonts w:ascii="Times New Roman" w:hAnsi="Times New Roman"/>
          <w:sz w:val="24"/>
          <w:szCs w:val="24"/>
        </w:rPr>
        <w:t>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Pr="009F6BCF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E249CB">
        <w:rPr>
          <w:rFonts w:ascii="Times New Roman" w:hAnsi="Times New Roman"/>
          <w:sz w:val="24"/>
          <w:szCs w:val="24"/>
        </w:rPr>
        <w:t>5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43026E" w:rsidRPr="009F6BCF">
        <w:rPr>
          <w:rFonts w:ascii="Times New Roman" w:hAnsi="Times New Roman"/>
          <w:sz w:val="24"/>
          <w:szCs w:val="24"/>
        </w:rPr>
        <w:t>6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A122B">
        <w:rPr>
          <w:rFonts w:ascii="Times New Roman" w:hAnsi="Times New Roman"/>
          <w:sz w:val="24"/>
          <w:szCs w:val="24"/>
        </w:rPr>
        <w:t xml:space="preserve">helyébe  </w:t>
      </w:r>
      <w:proofErr w:type="gramStart"/>
      <w:r w:rsidR="00BA122B">
        <w:rPr>
          <w:rFonts w:ascii="Times New Roman" w:hAnsi="Times New Roman"/>
          <w:sz w:val="24"/>
          <w:szCs w:val="24"/>
        </w:rPr>
        <w:t>a</w:t>
      </w:r>
      <w:proofErr w:type="gramEnd"/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E249CB">
        <w:rPr>
          <w:rFonts w:ascii="Times New Roman" w:hAnsi="Times New Roman"/>
          <w:sz w:val="24"/>
          <w:szCs w:val="24"/>
        </w:rPr>
        <w:t>5.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850E90" w:rsidRDefault="00850E9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E249CB">
        <w:rPr>
          <w:rFonts w:ascii="Times New Roman" w:hAnsi="Times New Roman"/>
          <w:sz w:val="24"/>
          <w:szCs w:val="24"/>
        </w:rPr>
        <w:t>6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5E2621" w:rsidRPr="009F6BCF">
        <w:rPr>
          <w:rFonts w:ascii="Times New Roman" w:hAnsi="Times New Roman"/>
          <w:sz w:val="24"/>
          <w:szCs w:val="24"/>
        </w:rPr>
        <w:t>7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9388E" w:rsidRPr="009F6BCF">
        <w:rPr>
          <w:rFonts w:ascii="Times New Roman" w:hAnsi="Times New Roman"/>
          <w:sz w:val="24"/>
          <w:szCs w:val="24"/>
        </w:rPr>
        <w:t xml:space="preserve">helyébe a </w:t>
      </w:r>
      <w:r w:rsidR="00E249CB">
        <w:rPr>
          <w:rFonts w:ascii="Times New Roman" w:hAnsi="Times New Roman"/>
          <w:sz w:val="24"/>
          <w:szCs w:val="24"/>
        </w:rPr>
        <w:t>6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B9388E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6B3DD2" w:rsidRDefault="006B3DD2" w:rsidP="006B3DD2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 w:hanging="4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E249CB">
        <w:rPr>
          <w:rFonts w:ascii="Times New Roman" w:hAnsi="Times New Roman"/>
          <w:sz w:val="24"/>
          <w:szCs w:val="24"/>
        </w:rPr>
        <w:t>7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</w:t>
      </w:r>
      <w:r w:rsidRPr="009F6BCF">
        <w:rPr>
          <w:rFonts w:ascii="Times New Roman" w:hAnsi="Times New Roman"/>
          <w:sz w:val="24"/>
          <w:szCs w:val="24"/>
        </w:rPr>
        <w:t xml:space="preserve"> 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8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9F6BCF">
        <w:rPr>
          <w:rFonts w:ascii="Times New Roman" w:hAnsi="Times New Roman"/>
          <w:sz w:val="24"/>
          <w:szCs w:val="24"/>
        </w:rPr>
        <w:t xml:space="preserve">helyébe a </w:t>
      </w:r>
      <w:r w:rsidR="00E249CB">
        <w:rPr>
          <w:rFonts w:ascii="Times New Roman" w:hAnsi="Times New Roman"/>
          <w:sz w:val="24"/>
          <w:szCs w:val="24"/>
        </w:rPr>
        <w:t>7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9F6BCF">
        <w:rPr>
          <w:rFonts w:ascii="Times New Roman" w:hAnsi="Times New Roman"/>
          <w:sz w:val="24"/>
          <w:szCs w:val="24"/>
        </w:rPr>
        <w:t>m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elléklet</w:t>
      </w:r>
      <w:proofErr w:type="spellEnd"/>
      <w:r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82DBC" w:rsidRDefault="00282DBC" w:rsidP="00282DBC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 w:hanging="4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>
        <w:rPr>
          <w:rFonts w:ascii="Times New Roman" w:hAnsi="Times New Roman"/>
          <w:sz w:val="24"/>
          <w:szCs w:val="24"/>
        </w:rPr>
        <w:t>8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</w:t>
      </w:r>
      <w:r w:rsidRPr="009F6BCF">
        <w:rPr>
          <w:rFonts w:ascii="Times New Roman" w:hAnsi="Times New Roman"/>
          <w:sz w:val="24"/>
          <w:szCs w:val="24"/>
        </w:rPr>
        <w:t xml:space="preserve"> 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9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9F6BCF">
        <w:rPr>
          <w:rFonts w:ascii="Times New Roman" w:hAnsi="Times New Roman"/>
          <w:sz w:val="24"/>
          <w:szCs w:val="24"/>
        </w:rPr>
        <w:t xml:space="preserve">helyébe a </w:t>
      </w:r>
      <w:r>
        <w:rPr>
          <w:rFonts w:ascii="Times New Roman" w:hAnsi="Times New Roman"/>
          <w:sz w:val="24"/>
          <w:szCs w:val="24"/>
        </w:rPr>
        <w:t>8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9F6BCF">
        <w:rPr>
          <w:rFonts w:ascii="Times New Roman" w:hAnsi="Times New Roman"/>
          <w:sz w:val="24"/>
          <w:szCs w:val="24"/>
        </w:rPr>
        <w:t>m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elléklet</w:t>
      </w:r>
      <w:proofErr w:type="spellEnd"/>
      <w:r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82DBC" w:rsidRDefault="00282DBC" w:rsidP="00282DBC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 w:hanging="4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>
        <w:rPr>
          <w:rFonts w:ascii="Times New Roman" w:hAnsi="Times New Roman"/>
          <w:sz w:val="24"/>
          <w:szCs w:val="24"/>
        </w:rPr>
        <w:t>9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</w:t>
      </w:r>
      <w:r w:rsidRPr="009F6BCF">
        <w:rPr>
          <w:rFonts w:ascii="Times New Roman" w:hAnsi="Times New Roman"/>
          <w:sz w:val="24"/>
          <w:szCs w:val="24"/>
        </w:rPr>
        <w:t xml:space="preserve"> 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10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9F6BCF">
        <w:rPr>
          <w:rFonts w:ascii="Times New Roman" w:hAnsi="Times New Roman"/>
          <w:sz w:val="24"/>
          <w:szCs w:val="24"/>
        </w:rPr>
        <w:t xml:space="preserve">helyébe a </w:t>
      </w:r>
      <w:r>
        <w:rPr>
          <w:rFonts w:ascii="Times New Roman" w:hAnsi="Times New Roman"/>
          <w:sz w:val="24"/>
          <w:szCs w:val="24"/>
        </w:rPr>
        <w:t>9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9F6BCF">
        <w:rPr>
          <w:rFonts w:ascii="Times New Roman" w:hAnsi="Times New Roman"/>
          <w:sz w:val="24"/>
          <w:szCs w:val="24"/>
        </w:rPr>
        <w:t>m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elléklet</w:t>
      </w:r>
      <w:proofErr w:type="spellEnd"/>
      <w:r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82DBC" w:rsidRDefault="00282DBC" w:rsidP="00282DBC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 w:hanging="142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>
        <w:rPr>
          <w:rFonts w:ascii="Times New Roman" w:hAnsi="Times New Roman"/>
          <w:sz w:val="24"/>
          <w:szCs w:val="24"/>
        </w:rPr>
        <w:t>10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</w:t>
      </w:r>
      <w:r w:rsidRPr="009F6BCF">
        <w:rPr>
          <w:rFonts w:ascii="Times New Roman" w:hAnsi="Times New Roman"/>
          <w:sz w:val="24"/>
          <w:szCs w:val="24"/>
        </w:rPr>
        <w:t xml:space="preserve"> 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11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9F6BCF">
        <w:rPr>
          <w:rFonts w:ascii="Times New Roman" w:hAnsi="Times New Roman"/>
          <w:sz w:val="24"/>
          <w:szCs w:val="24"/>
        </w:rPr>
        <w:t xml:space="preserve">helyébe a </w:t>
      </w:r>
      <w:r>
        <w:rPr>
          <w:rFonts w:ascii="Times New Roman" w:hAnsi="Times New Roman"/>
          <w:sz w:val="24"/>
          <w:szCs w:val="24"/>
        </w:rPr>
        <w:t>10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9F6BCF">
        <w:rPr>
          <w:rFonts w:ascii="Times New Roman" w:hAnsi="Times New Roman"/>
          <w:sz w:val="24"/>
          <w:szCs w:val="24"/>
        </w:rPr>
        <w:t>m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elléklet</w:t>
      </w:r>
      <w:proofErr w:type="spellEnd"/>
      <w:r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5E2621" w:rsidRPr="009F6BCF" w:rsidRDefault="00850E90" w:rsidP="00282DBC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282DBC">
        <w:rPr>
          <w:rFonts w:ascii="Times New Roman" w:hAnsi="Times New Roman"/>
          <w:sz w:val="24"/>
          <w:szCs w:val="24"/>
        </w:rPr>
        <w:t>11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A050E2">
        <w:rPr>
          <w:rFonts w:ascii="Times New Roman" w:hAnsi="Times New Roman"/>
          <w:sz w:val="24"/>
          <w:szCs w:val="24"/>
        </w:rPr>
        <w:t>12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="00B9388E" w:rsidRPr="009F6BCF">
        <w:rPr>
          <w:rFonts w:ascii="Times New Roman" w:hAnsi="Times New Roman"/>
          <w:sz w:val="24"/>
          <w:szCs w:val="24"/>
        </w:rPr>
        <w:t xml:space="preserve"> helyébe </w:t>
      </w:r>
      <w:r w:rsidR="00224DA4" w:rsidRPr="009F6BCF">
        <w:rPr>
          <w:rFonts w:ascii="Times New Roman" w:hAnsi="Times New Roman"/>
          <w:sz w:val="24"/>
          <w:szCs w:val="24"/>
        </w:rPr>
        <w:t xml:space="preserve">a </w:t>
      </w:r>
      <w:r w:rsidR="00282DBC">
        <w:rPr>
          <w:rFonts w:ascii="Times New Roman" w:hAnsi="Times New Roman"/>
          <w:sz w:val="24"/>
          <w:szCs w:val="24"/>
        </w:rPr>
        <w:t>11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224DA4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Default="00263420" w:rsidP="00282DBC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282DBC">
        <w:rPr>
          <w:rFonts w:ascii="Times New Roman" w:hAnsi="Times New Roman"/>
          <w:sz w:val="24"/>
          <w:szCs w:val="24"/>
        </w:rPr>
        <w:t>12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6B3DD2">
        <w:rPr>
          <w:rFonts w:ascii="Times New Roman" w:hAnsi="Times New Roman"/>
          <w:sz w:val="24"/>
          <w:szCs w:val="24"/>
        </w:rPr>
        <w:t>13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24DA4" w:rsidRPr="009F6BCF">
        <w:rPr>
          <w:rFonts w:ascii="Times New Roman" w:hAnsi="Times New Roman"/>
          <w:sz w:val="24"/>
          <w:szCs w:val="24"/>
        </w:rPr>
        <w:t xml:space="preserve">helyébe a </w:t>
      </w:r>
      <w:r w:rsidR="00282DBC">
        <w:rPr>
          <w:rFonts w:ascii="Times New Roman" w:hAnsi="Times New Roman"/>
          <w:sz w:val="24"/>
          <w:szCs w:val="24"/>
        </w:rPr>
        <w:t>12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224DA4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F206E6" w:rsidRDefault="00F206E6" w:rsidP="00F206E6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>
        <w:rPr>
          <w:rFonts w:ascii="Times New Roman" w:hAnsi="Times New Roman"/>
          <w:sz w:val="24"/>
          <w:szCs w:val="24"/>
        </w:rPr>
        <w:t>13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14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9F6BCF">
        <w:rPr>
          <w:rFonts w:ascii="Times New Roman" w:hAnsi="Times New Roman"/>
          <w:sz w:val="24"/>
          <w:szCs w:val="24"/>
        </w:rPr>
        <w:t xml:space="preserve">helyébe a </w:t>
      </w:r>
      <w:r>
        <w:rPr>
          <w:rFonts w:ascii="Times New Roman" w:hAnsi="Times New Roman"/>
          <w:sz w:val="24"/>
          <w:szCs w:val="24"/>
        </w:rPr>
        <w:t>13</w:t>
      </w:r>
      <w:r w:rsidRPr="009F6BCF">
        <w:rPr>
          <w:rFonts w:ascii="Times New Roman" w:hAnsi="Times New Roman"/>
          <w:sz w:val="24"/>
          <w:szCs w:val="24"/>
          <w:lang w:val="x-none"/>
        </w:rPr>
        <w:t>. melléklet</w:t>
      </w:r>
      <w:r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850E90" w:rsidRDefault="00850E90" w:rsidP="00F206E6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F206E6">
        <w:rPr>
          <w:rFonts w:ascii="Times New Roman" w:hAnsi="Times New Roman"/>
          <w:sz w:val="24"/>
          <w:szCs w:val="24"/>
        </w:rPr>
        <w:t>14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A050E2">
        <w:rPr>
          <w:rFonts w:ascii="Times New Roman" w:hAnsi="Times New Roman"/>
          <w:sz w:val="24"/>
          <w:szCs w:val="24"/>
        </w:rPr>
        <w:t>15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24DA4" w:rsidRPr="009F6BCF">
        <w:rPr>
          <w:rFonts w:ascii="Times New Roman" w:hAnsi="Times New Roman"/>
          <w:sz w:val="24"/>
          <w:szCs w:val="24"/>
        </w:rPr>
        <w:t xml:space="preserve">helyébe a </w:t>
      </w:r>
      <w:r w:rsidR="006B3DD2">
        <w:rPr>
          <w:rFonts w:ascii="Times New Roman" w:hAnsi="Times New Roman"/>
          <w:sz w:val="24"/>
          <w:szCs w:val="24"/>
        </w:rPr>
        <w:t>1</w:t>
      </w:r>
      <w:r w:rsidR="00F206E6">
        <w:rPr>
          <w:rFonts w:ascii="Times New Roman" w:hAnsi="Times New Roman"/>
          <w:sz w:val="24"/>
          <w:szCs w:val="24"/>
        </w:rPr>
        <w:t>4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224DA4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6B3DD2" w:rsidRPr="009F6BCF" w:rsidRDefault="006B3DD2" w:rsidP="006B3DD2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F206E6">
        <w:rPr>
          <w:rFonts w:ascii="Times New Roman" w:hAnsi="Times New Roman"/>
          <w:sz w:val="24"/>
          <w:szCs w:val="24"/>
        </w:rPr>
        <w:t>15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16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Pr="009F6BCF">
        <w:rPr>
          <w:rFonts w:ascii="Times New Roman" w:hAnsi="Times New Roman"/>
          <w:sz w:val="24"/>
          <w:szCs w:val="24"/>
        </w:rPr>
        <w:t xml:space="preserve">helyébe a </w:t>
      </w:r>
      <w:r w:rsidR="00F206E6">
        <w:rPr>
          <w:rFonts w:ascii="Times New Roman" w:hAnsi="Times New Roman"/>
          <w:sz w:val="24"/>
          <w:szCs w:val="24"/>
        </w:rPr>
        <w:t>15</w:t>
      </w:r>
      <w:r w:rsidRPr="009F6BCF">
        <w:rPr>
          <w:rFonts w:ascii="Times New Roman" w:hAnsi="Times New Roman"/>
          <w:sz w:val="24"/>
          <w:szCs w:val="24"/>
          <w:lang w:val="x-none"/>
        </w:rPr>
        <w:t>. melléklet</w:t>
      </w:r>
      <w:r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263420" w:rsidRPr="009F6BCF" w:rsidRDefault="00263420" w:rsidP="006B3DD2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F206E6">
        <w:rPr>
          <w:rFonts w:ascii="Times New Roman" w:hAnsi="Times New Roman"/>
          <w:sz w:val="24"/>
          <w:szCs w:val="24"/>
        </w:rPr>
        <w:t>16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A050E2">
        <w:rPr>
          <w:rFonts w:ascii="Times New Roman" w:hAnsi="Times New Roman"/>
          <w:sz w:val="24"/>
          <w:szCs w:val="24"/>
        </w:rPr>
        <w:t>17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1D7E25" w:rsidRPr="009F6BCF">
        <w:rPr>
          <w:rFonts w:ascii="Times New Roman" w:hAnsi="Times New Roman"/>
          <w:sz w:val="24"/>
          <w:szCs w:val="24"/>
        </w:rPr>
        <w:t xml:space="preserve">helyébe a </w:t>
      </w:r>
      <w:r w:rsidR="00F206E6">
        <w:rPr>
          <w:rFonts w:ascii="Times New Roman" w:hAnsi="Times New Roman"/>
          <w:sz w:val="24"/>
          <w:szCs w:val="24"/>
        </w:rPr>
        <w:t>16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1D7E25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DA5892" w:rsidRPr="009F6BCF" w:rsidRDefault="00DA5892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F206E6">
        <w:rPr>
          <w:rFonts w:ascii="Times New Roman" w:hAnsi="Times New Roman"/>
          <w:sz w:val="24"/>
          <w:szCs w:val="24"/>
        </w:rPr>
        <w:t>17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A050E2">
        <w:rPr>
          <w:rFonts w:ascii="Times New Roman" w:hAnsi="Times New Roman"/>
          <w:sz w:val="24"/>
          <w:szCs w:val="24"/>
        </w:rPr>
        <w:t>18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1D7E25" w:rsidRPr="009F6BCF">
        <w:rPr>
          <w:rFonts w:ascii="Times New Roman" w:hAnsi="Times New Roman"/>
          <w:sz w:val="24"/>
          <w:szCs w:val="24"/>
        </w:rPr>
        <w:t xml:space="preserve">helyébe a </w:t>
      </w:r>
      <w:r w:rsidR="00F206E6">
        <w:rPr>
          <w:rFonts w:ascii="Times New Roman" w:hAnsi="Times New Roman"/>
          <w:sz w:val="24"/>
          <w:szCs w:val="24"/>
        </w:rPr>
        <w:t>17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36EBD" w:rsidRPr="009F6BCF">
        <w:rPr>
          <w:rFonts w:ascii="Times New Roman" w:hAnsi="Times New Roman"/>
          <w:sz w:val="24"/>
          <w:szCs w:val="24"/>
          <w:lang w:val="x-none"/>
        </w:rPr>
        <w:t>melléklet</w:t>
      </w:r>
      <w:r w:rsidR="001D7E25"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0C18AE" w:rsidRDefault="000C18AE" w:rsidP="000C18AE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 w:rsidR="00F206E6">
        <w:rPr>
          <w:rFonts w:ascii="Times New Roman" w:hAnsi="Times New Roman"/>
          <w:sz w:val="24"/>
          <w:szCs w:val="24"/>
        </w:rPr>
        <w:t>18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A050E2">
        <w:rPr>
          <w:rFonts w:ascii="Times New Roman" w:hAnsi="Times New Roman"/>
          <w:sz w:val="24"/>
          <w:szCs w:val="24"/>
        </w:rPr>
        <w:t>19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melléklete </w:t>
      </w:r>
      <w:r w:rsidR="00F206E6">
        <w:rPr>
          <w:rFonts w:ascii="Times New Roman" w:hAnsi="Times New Roman"/>
          <w:sz w:val="24"/>
          <w:szCs w:val="24"/>
        </w:rPr>
        <w:t>helyébe a 18</w:t>
      </w:r>
      <w:r w:rsidRPr="009F6BCF">
        <w:rPr>
          <w:rFonts w:ascii="Times New Roman" w:hAnsi="Times New Roman"/>
          <w:sz w:val="24"/>
          <w:szCs w:val="24"/>
          <w:lang w:val="x-none"/>
        </w:rPr>
        <w:t>. melléklet</w:t>
      </w:r>
      <w:r w:rsidRPr="009F6BCF">
        <w:rPr>
          <w:rFonts w:ascii="Times New Roman" w:hAnsi="Times New Roman"/>
          <w:sz w:val="24"/>
          <w:szCs w:val="24"/>
        </w:rPr>
        <w:t xml:space="preserve"> lép. </w:t>
      </w:r>
    </w:p>
    <w:p w:rsidR="005916C6" w:rsidRDefault="005916C6" w:rsidP="005916C6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  <w:lang w:val="x-none"/>
        </w:rPr>
        <w:t xml:space="preserve">)  </w:t>
      </w:r>
      <w:r w:rsidR="009F7154" w:rsidRPr="009F6BCF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="009F7154"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="009F7154"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="009B6F8D">
        <w:rPr>
          <w:rFonts w:ascii="Times New Roman" w:hAnsi="Times New Roman"/>
          <w:sz w:val="24"/>
          <w:szCs w:val="24"/>
        </w:rPr>
        <w:t>a</w:t>
      </w:r>
      <w:proofErr w:type="gramEnd"/>
      <w:r w:rsidR="009B6F8D">
        <w:rPr>
          <w:rFonts w:ascii="Times New Roman" w:hAnsi="Times New Roman"/>
          <w:sz w:val="24"/>
          <w:szCs w:val="24"/>
        </w:rPr>
        <w:t xml:space="preserve"> 19. melléklet szerinti </w:t>
      </w:r>
      <w:r w:rsidR="009F7154">
        <w:rPr>
          <w:rFonts w:ascii="Times New Roman" w:hAnsi="Times New Roman"/>
          <w:sz w:val="24"/>
          <w:szCs w:val="24"/>
        </w:rPr>
        <w:t>26</w:t>
      </w:r>
      <w:r w:rsidR="009F7154" w:rsidRPr="009F6BCF">
        <w:rPr>
          <w:rFonts w:ascii="Times New Roman" w:hAnsi="Times New Roman"/>
          <w:sz w:val="24"/>
          <w:szCs w:val="24"/>
          <w:lang w:val="x-none"/>
        </w:rPr>
        <w:t>. melléklet</w:t>
      </w:r>
      <w:r w:rsidR="009B6F8D">
        <w:rPr>
          <w:rFonts w:ascii="Times New Roman" w:hAnsi="Times New Roman"/>
          <w:sz w:val="24"/>
          <w:szCs w:val="24"/>
        </w:rPr>
        <w:t xml:space="preserve">tel egészül ki. </w:t>
      </w:r>
    </w:p>
    <w:p w:rsidR="005916C6" w:rsidRDefault="005916C6" w:rsidP="005916C6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x-none"/>
        </w:rPr>
        <w:t xml:space="preserve">)  </w:t>
      </w:r>
      <w:r w:rsidR="009F7154" w:rsidRPr="009F6BCF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="009F7154"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="009F7154"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="009B6F8D">
        <w:rPr>
          <w:rFonts w:ascii="Times New Roman" w:hAnsi="Times New Roman"/>
          <w:sz w:val="24"/>
          <w:szCs w:val="24"/>
        </w:rPr>
        <w:t>a</w:t>
      </w:r>
      <w:proofErr w:type="gramEnd"/>
      <w:r w:rsidR="009B6F8D">
        <w:rPr>
          <w:rFonts w:ascii="Times New Roman" w:hAnsi="Times New Roman"/>
          <w:sz w:val="24"/>
          <w:szCs w:val="24"/>
        </w:rPr>
        <w:t xml:space="preserve"> </w:t>
      </w:r>
      <w:r w:rsidR="009F7154">
        <w:rPr>
          <w:rFonts w:ascii="Times New Roman" w:hAnsi="Times New Roman"/>
          <w:sz w:val="24"/>
          <w:szCs w:val="24"/>
        </w:rPr>
        <w:t>20</w:t>
      </w:r>
      <w:r w:rsidR="009F7154" w:rsidRPr="009F6BCF">
        <w:rPr>
          <w:rFonts w:ascii="Times New Roman" w:hAnsi="Times New Roman"/>
          <w:sz w:val="24"/>
          <w:szCs w:val="24"/>
          <w:lang w:val="x-none"/>
        </w:rPr>
        <w:t>. melléklet</w:t>
      </w:r>
      <w:r w:rsidR="009B6F8D">
        <w:rPr>
          <w:rFonts w:ascii="Times New Roman" w:hAnsi="Times New Roman"/>
          <w:sz w:val="24"/>
          <w:szCs w:val="24"/>
        </w:rPr>
        <w:t xml:space="preserve"> szerinti 27. melléklettel egészül ki. </w:t>
      </w:r>
    </w:p>
    <w:p w:rsidR="009F7154" w:rsidRDefault="009F7154" w:rsidP="00CD6EED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>(</w:t>
      </w: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  <w:lang w:val="x-none"/>
        </w:rPr>
        <w:t xml:space="preserve">)  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="009B6F8D">
        <w:rPr>
          <w:rFonts w:ascii="Times New Roman" w:hAnsi="Times New Roman"/>
          <w:sz w:val="24"/>
          <w:szCs w:val="24"/>
        </w:rPr>
        <w:t>a</w:t>
      </w:r>
      <w:proofErr w:type="gramEnd"/>
      <w:r w:rsidR="009B6F8D">
        <w:rPr>
          <w:rFonts w:ascii="Times New Roman" w:hAnsi="Times New Roman"/>
          <w:sz w:val="24"/>
          <w:szCs w:val="24"/>
        </w:rPr>
        <w:t xml:space="preserve"> 21. melléklet szerinti </w:t>
      </w:r>
      <w:r>
        <w:rPr>
          <w:rFonts w:ascii="Times New Roman" w:hAnsi="Times New Roman"/>
          <w:sz w:val="24"/>
          <w:szCs w:val="24"/>
        </w:rPr>
        <w:t>28</w:t>
      </w:r>
      <w:r w:rsidRPr="009F6BCF">
        <w:rPr>
          <w:rFonts w:ascii="Times New Roman" w:hAnsi="Times New Roman"/>
          <w:sz w:val="24"/>
          <w:szCs w:val="24"/>
          <w:lang w:val="x-none"/>
        </w:rPr>
        <w:t>. melléklet</w:t>
      </w:r>
      <w:r w:rsidR="009B6F8D">
        <w:rPr>
          <w:rFonts w:ascii="Times New Roman" w:hAnsi="Times New Roman"/>
          <w:sz w:val="24"/>
          <w:szCs w:val="24"/>
        </w:rPr>
        <w:t xml:space="preserve">tel egészül ki. </w:t>
      </w:r>
    </w:p>
    <w:p w:rsidR="00CD6EED" w:rsidRDefault="00CD6EED" w:rsidP="00CD6EED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sz w:val="24"/>
          <w:szCs w:val="24"/>
        </w:rPr>
      </w:pPr>
    </w:p>
    <w:p w:rsidR="00263420" w:rsidRPr="009F6BCF" w:rsidRDefault="00072505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263420"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F7D71" w:rsidRDefault="002F7D71" w:rsidP="00292C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7D71" w:rsidRDefault="002F7D71" w:rsidP="00292C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Hatályát veszti az </w:t>
      </w:r>
      <w:proofErr w:type="spellStart"/>
      <w:r>
        <w:rPr>
          <w:rFonts w:ascii="Times New Roman" w:hAnsi="Times New Roman"/>
          <w:sz w:val="24"/>
          <w:szCs w:val="24"/>
        </w:rPr>
        <w:t>Ör</w:t>
      </w:r>
      <w:proofErr w:type="spellEnd"/>
      <w:r>
        <w:rPr>
          <w:rFonts w:ascii="Times New Roman" w:hAnsi="Times New Roman"/>
          <w:sz w:val="24"/>
          <w:szCs w:val="24"/>
        </w:rPr>
        <w:t>. 25.§ (7) bekezdése.</w:t>
      </w:r>
    </w:p>
    <w:p w:rsidR="002F7D71" w:rsidRDefault="002F7D71" w:rsidP="00292C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0B75" w:rsidRDefault="00B10B75" w:rsidP="00292C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0B75" w:rsidRDefault="00B10B75" w:rsidP="00292C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39CE" w:rsidRDefault="003E39CE" w:rsidP="00292C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7D71" w:rsidRPr="00CD6EED" w:rsidRDefault="00072505" w:rsidP="00CD6E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</w:t>
      </w:r>
      <w:r w:rsidR="002F7D71" w:rsidRPr="00CD6EED">
        <w:rPr>
          <w:rFonts w:ascii="Times New Roman" w:hAnsi="Times New Roman"/>
          <w:b/>
          <w:sz w:val="24"/>
          <w:szCs w:val="24"/>
        </w:rPr>
        <w:t>.</w:t>
      </w:r>
      <w:r w:rsidR="00ED5082">
        <w:rPr>
          <w:rFonts w:ascii="Times New Roman" w:hAnsi="Times New Roman"/>
          <w:b/>
          <w:sz w:val="24"/>
          <w:szCs w:val="24"/>
        </w:rPr>
        <w:t xml:space="preserve"> </w:t>
      </w:r>
      <w:r w:rsidR="002F7D71" w:rsidRPr="00CD6EED">
        <w:rPr>
          <w:rFonts w:ascii="Times New Roman" w:hAnsi="Times New Roman"/>
          <w:b/>
          <w:sz w:val="24"/>
          <w:szCs w:val="24"/>
        </w:rPr>
        <w:t>§</w:t>
      </w:r>
    </w:p>
    <w:p w:rsidR="002F7D71" w:rsidRDefault="002F7D71" w:rsidP="00292C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3420" w:rsidRPr="00576B4D" w:rsidRDefault="00292C71" w:rsidP="00292C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</w:rPr>
        <w:t xml:space="preserve">Ez a rendelet </w:t>
      </w:r>
      <w:r w:rsidR="00BC79DB">
        <w:rPr>
          <w:rFonts w:ascii="Times New Roman" w:hAnsi="Times New Roman"/>
          <w:sz w:val="24"/>
          <w:szCs w:val="24"/>
        </w:rPr>
        <w:t>2025. október 1</w:t>
      </w:r>
      <w:r w:rsidR="002F7D71">
        <w:rPr>
          <w:rFonts w:ascii="Times New Roman" w:hAnsi="Times New Roman"/>
          <w:sz w:val="24"/>
          <w:szCs w:val="24"/>
        </w:rPr>
        <w:t xml:space="preserve">-jén </w:t>
      </w:r>
      <w:r w:rsidRPr="009F6BCF">
        <w:rPr>
          <w:rFonts w:ascii="Times New Roman" w:hAnsi="Times New Roman"/>
          <w:sz w:val="24"/>
          <w:szCs w:val="24"/>
        </w:rPr>
        <w:t>lép hatályba</w:t>
      </w:r>
      <w:r w:rsidR="00274DDF" w:rsidRPr="009F6BCF">
        <w:rPr>
          <w:rFonts w:ascii="Times New Roman" w:hAnsi="Times New Roman"/>
          <w:sz w:val="24"/>
          <w:szCs w:val="24"/>
        </w:rPr>
        <w:t xml:space="preserve">, és </w:t>
      </w:r>
      <w:r w:rsidR="002F7D71">
        <w:rPr>
          <w:rFonts w:ascii="Times New Roman" w:hAnsi="Times New Roman"/>
          <w:sz w:val="24"/>
          <w:szCs w:val="24"/>
        </w:rPr>
        <w:t xml:space="preserve">2025. október 3-án </w:t>
      </w:r>
      <w:r w:rsidR="00274DDF" w:rsidRPr="00576B4D">
        <w:rPr>
          <w:rFonts w:ascii="Times New Roman" w:hAnsi="Times New Roman"/>
          <w:sz w:val="24"/>
          <w:szCs w:val="24"/>
        </w:rPr>
        <w:t>hatályát veszti.</w:t>
      </w:r>
    </w:p>
    <w:p w:rsidR="00D06007" w:rsidRPr="00576B4D" w:rsidRDefault="00D06007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3420" w:rsidRPr="00576B4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F" w:rsidRPr="00576B4D" w:rsidRDefault="00274DDF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3420" w:rsidRPr="00576B4D" w:rsidRDefault="00263420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4656D6" w:rsidRPr="00576B4D">
        <w:rPr>
          <w:rFonts w:ascii="Times New Roman" w:hAnsi="Times New Roman"/>
          <w:b/>
          <w:bCs/>
          <w:sz w:val="24"/>
          <w:szCs w:val="24"/>
        </w:rPr>
        <w:t>Tóth János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proofErr w:type="spellStart"/>
      <w:r w:rsidR="00CB4922" w:rsidRPr="00576B4D">
        <w:rPr>
          <w:rFonts w:ascii="Times New Roman" w:hAnsi="Times New Roman"/>
          <w:b/>
          <w:bCs/>
          <w:sz w:val="24"/>
          <w:szCs w:val="24"/>
          <w:lang w:val="x-none"/>
        </w:rPr>
        <w:t>Niedermüller</w:t>
      </w:r>
      <w:proofErr w:type="spellEnd"/>
      <w:r w:rsidR="00CB4922"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 Péter</w:t>
      </w:r>
    </w:p>
    <w:p w:rsidR="00B15CF7" w:rsidRPr="00576B4D" w:rsidRDefault="00263420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  <w:t>jegyző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  <w:t>polgármester</w:t>
      </w:r>
    </w:p>
    <w:p w:rsidR="00B15CF7" w:rsidRPr="00576B4D" w:rsidRDefault="00B15CF7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E41993" w:rsidRPr="00576B4D" w:rsidRDefault="00E41993" w:rsidP="00A80B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1EEB" w:rsidRDefault="00981EEB" w:rsidP="00C24F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1EEB" w:rsidRPr="00576B4D" w:rsidRDefault="00981EEB" w:rsidP="00C24F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D371D" w:rsidRPr="00576B4D" w:rsidRDefault="00AD371D" w:rsidP="00AD3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6B4D">
        <w:rPr>
          <w:rFonts w:ascii="Times New Roman" w:hAnsi="Times New Roman"/>
          <w:b/>
          <w:sz w:val="24"/>
          <w:szCs w:val="24"/>
        </w:rPr>
        <w:t>Záradék</w:t>
      </w:r>
    </w:p>
    <w:p w:rsidR="00AD371D" w:rsidRPr="00576B4D" w:rsidRDefault="00AD371D" w:rsidP="00AD3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371D" w:rsidRPr="00576B4D" w:rsidRDefault="00115C1C" w:rsidP="00AD3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6B4D">
        <w:rPr>
          <w:rFonts w:ascii="Times New Roman" w:hAnsi="Times New Roman"/>
          <w:sz w:val="24"/>
          <w:szCs w:val="24"/>
        </w:rPr>
        <w:t xml:space="preserve">A rendelet </w:t>
      </w:r>
      <w:r w:rsidR="004656D6" w:rsidRPr="00576B4D">
        <w:rPr>
          <w:rFonts w:ascii="Times New Roman" w:hAnsi="Times New Roman"/>
          <w:sz w:val="24"/>
          <w:szCs w:val="24"/>
        </w:rPr>
        <w:t xml:space="preserve">kihirdetése </w:t>
      </w:r>
      <w:proofErr w:type="gramStart"/>
      <w:r w:rsidR="004656D6" w:rsidRPr="00576B4D">
        <w:rPr>
          <w:rFonts w:ascii="Times New Roman" w:hAnsi="Times New Roman"/>
          <w:sz w:val="24"/>
          <w:szCs w:val="24"/>
        </w:rPr>
        <w:t>202</w:t>
      </w:r>
      <w:r w:rsidR="000569E1">
        <w:rPr>
          <w:rFonts w:ascii="Times New Roman" w:hAnsi="Times New Roman"/>
          <w:sz w:val="24"/>
          <w:szCs w:val="24"/>
        </w:rPr>
        <w:t>5</w:t>
      </w:r>
      <w:r w:rsidR="00AD371D" w:rsidRPr="00576B4D">
        <w:rPr>
          <w:rFonts w:ascii="Times New Roman" w:hAnsi="Times New Roman"/>
          <w:sz w:val="24"/>
          <w:szCs w:val="24"/>
        </w:rPr>
        <w:t xml:space="preserve">. </w:t>
      </w:r>
      <w:r w:rsidR="00C93B4E">
        <w:rPr>
          <w:rFonts w:ascii="Times New Roman" w:hAnsi="Times New Roman"/>
          <w:sz w:val="24"/>
          <w:szCs w:val="24"/>
        </w:rPr>
        <w:t>…</w:t>
      </w:r>
      <w:proofErr w:type="gramEnd"/>
      <w:r w:rsidR="00AD371D" w:rsidRPr="00576B4D">
        <w:rPr>
          <w:rFonts w:ascii="Times New Roman" w:hAnsi="Times New Roman"/>
          <w:sz w:val="24"/>
          <w:szCs w:val="24"/>
        </w:rPr>
        <w:t xml:space="preserve"> napján a Szervezeti és Működési Szabályzat szerint a Polgármesteri Hivatal hirdetőtábláján megtörtént.</w:t>
      </w:r>
    </w:p>
    <w:p w:rsidR="00AD371D" w:rsidRPr="00576B4D" w:rsidRDefault="00AD371D" w:rsidP="00AD3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6B4D">
        <w:rPr>
          <w:rFonts w:ascii="Times New Roman" w:hAnsi="Times New Roman"/>
          <w:sz w:val="24"/>
          <w:szCs w:val="24"/>
        </w:rPr>
        <w:t xml:space="preserve">A rendelet közzététel céljából megküldésre került a </w:t>
      </w:r>
      <w:hyperlink r:id="rId8" w:history="1">
        <w:r w:rsidRPr="00576B4D">
          <w:rPr>
            <w:rFonts w:ascii="Times New Roman" w:hAnsi="Times New Roman"/>
            <w:sz w:val="24"/>
            <w:szCs w:val="24"/>
            <w:u w:val="single"/>
          </w:rPr>
          <w:t>www.erzsebetvaros.hu</w:t>
        </w:r>
      </w:hyperlink>
      <w:r w:rsidRPr="00576B4D">
        <w:rPr>
          <w:rFonts w:ascii="Times New Roman" w:hAnsi="Times New Roman"/>
          <w:sz w:val="24"/>
          <w:szCs w:val="24"/>
        </w:rPr>
        <w:t xml:space="preserve"> honlap szerkesztője részére.</w:t>
      </w:r>
    </w:p>
    <w:p w:rsidR="00AD371D" w:rsidRPr="00576B4D" w:rsidRDefault="00AD371D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D1E68" w:rsidRDefault="00CD1E68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AD371D" w:rsidRPr="00576B4D" w:rsidRDefault="00AD371D" w:rsidP="00AD371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AD371D" w:rsidRPr="00576B4D" w:rsidRDefault="00026A84" w:rsidP="00026A84">
      <w:pPr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="00CA3324" w:rsidRPr="00576B4D">
        <w:rPr>
          <w:rFonts w:ascii="Times New Roman" w:hAnsi="Times New Roman"/>
          <w:b/>
          <w:sz w:val="24"/>
          <w:szCs w:val="24"/>
        </w:rPr>
        <w:t>Tó</w:t>
      </w:r>
      <w:r w:rsidR="00274DDF" w:rsidRPr="00576B4D">
        <w:rPr>
          <w:rFonts w:ascii="Times New Roman" w:hAnsi="Times New Roman"/>
          <w:b/>
          <w:sz w:val="24"/>
          <w:szCs w:val="24"/>
        </w:rPr>
        <w:t>t</w:t>
      </w:r>
      <w:r w:rsidR="004656D6" w:rsidRPr="00576B4D">
        <w:rPr>
          <w:rFonts w:ascii="Times New Roman" w:hAnsi="Times New Roman"/>
          <w:b/>
          <w:sz w:val="24"/>
          <w:szCs w:val="24"/>
        </w:rPr>
        <w:t>h János</w:t>
      </w:r>
    </w:p>
    <w:p w:rsidR="00172D8F" w:rsidRPr="00576B4D" w:rsidRDefault="00CA3324" w:rsidP="00A80B59">
      <w:pPr>
        <w:pStyle w:val="Nincstrkz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B4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AD371D" w:rsidRPr="00576B4D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274DDF" w:rsidRPr="00576B4D" w:rsidRDefault="00274DDF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Általános indokolás</w:t>
      </w: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before="240" w:after="6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 xml:space="preserve">A Budapest Főváros VII. Kerület Erzsébetváros Önkormányzata </w:t>
      </w:r>
      <w:r w:rsidR="00CF37D3">
        <w:rPr>
          <w:rFonts w:ascii="Times New Roman" w:hAnsi="Times New Roman"/>
          <w:sz w:val="24"/>
          <w:szCs w:val="24"/>
        </w:rPr>
        <w:t>2025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 xml:space="preserve">. évi költségvetéséről szóló </w:t>
      </w:r>
      <w:r w:rsidR="00CF37D3">
        <w:rPr>
          <w:rFonts w:ascii="Times New Roman" w:hAnsi="Times New Roman"/>
          <w:sz w:val="24"/>
          <w:szCs w:val="24"/>
        </w:rPr>
        <w:t>5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>/</w:t>
      </w:r>
      <w:r w:rsidR="00CF37D3">
        <w:rPr>
          <w:rFonts w:ascii="Times New Roman" w:hAnsi="Times New Roman"/>
          <w:sz w:val="24"/>
          <w:szCs w:val="24"/>
        </w:rPr>
        <w:t>2025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>. (</w:t>
      </w:r>
      <w:r w:rsidR="00CF37D3">
        <w:rPr>
          <w:rFonts w:ascii="Times New Roman" w:hAnsi="Times New Roman"/>
          <w:sz w:val="24"/>
          <w:szCs w:val="24"/>
        </w:rPr>
        <w:t>II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F37D3">
        <w:rPr>
          <w:rFonts w:ascii="Times New Roman" w:hAnsi="Times New Roman"/>
          <w:sz w:val="24"/>
          <w:szCs w:val="24"/>
        </w:rPr>
        <w:t>19</w:t>
      </w:r>
      <w:r w:rsidR="00115C1C" w:rsidRPr="009F6BCF">
        <w:rPr>
          <w:rFonts w:ascii="Times New Roman" w:hAnsi="Times New Roman"/>
          <w:sz w:val="24"/>
          <w:szCs w:val="24"/>
          <w:lang w:val="x-none"/>
        </w:rPr>
        <w:t xml:space="preserve">.) 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önkormányzati rendelet módosítását az államháztartásról szóló </w:t>
      </w:r>
      <w:r w:rsidR="002D4FE7" w:rsidRPr="009F6BCF">
        <w:rPr>
          <w:rFonts w:ascii="Times New Roman" w:hAnsi="Times New Roman"/>
          <w:sz w:val="24"/>
          <w:szCs w:val="24"/>
        </w:rPr>
        <w:t>-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többször módosított </w:t>
      </w:r>
      <w:r w:rsidR="002D4FE7" w:rsidRPr="009F6BCF">
        <w:rPr>
          <w:rFonts w:ascii="Times New Roman" w:hAnsi="Times New Roman"/>
          <w:sz w:val="24"/>
          <w:szCs w:val="24"/>
        </w:rPr>
        <w:t>-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2011. évi CXCV. törvény </w:t>
      </w:r>
      <w:r w:rsidR="00352FA4" w:rsidRPr="009F6BCF">
        <w:rPr>
          <w:rFonts w:ascii="Times New Roman" w:hAnsi="Times New Roman"/>
          <w:sz w:val="24"/>
          <w:szCs w:val="24"/>
          <w:lang w:val="x-none"/>
        </w:rPr>
        <w:t>23. és 24. §-</w:t>
      </w:r>
      <w:proofErr w:type="spellStart"/>
      <w:r w:rsidR="00352FA4" w:rsidRPr="009F6BCF">
        <w:rPr>
          <w:rFonts w:ascii="Times New Roman" w:hAnsi="Times New Roman"/>
          <w:sz w:val="24"/>
          <w:szCs w:val="24"/>
          <w:lang w:val="x-none"/>
        </w:rPr>
        <w:t>ai</w:t>
      </w:r>
      <w:proofErr w:type="spellEnd"/>
      <w:r w:rsidR="00352FA4" w:rsidRPr="009F6BCF">
        <w:rPr>
          <w:rFonts w:ascii="Times New Roman" w:hAnsi="Times New Roman"/>
          <w:sz w:val="24"/>
          <w:szCs w:val="24"/>
          <w:lang w:val="x-none"/>
        </w:rPr>
        <w:t xml:space="preserve"> alapján előirányzat-átcsoportosítások</w:t>
      </w:r>
      <w:r w:rsidR="00E753B0">
        <w:rPr>
          <w:rFonts w:ascii="Times New Roman" w:hAnsi="Times New Roman"/>
          <w:sz w:val="24"/>
          <w:szCs w:val="24"/>
        </w:rPr>
        <w:t>, a 23. § (2) j) pontjában és az (5) bekezdésben foglalt további adatok rendeletben történő megjelenítése, valamint a 84. § (1a) – (1f) pontjai alapján meghatározott pénzeszközök Magyar Államkincstárhoz történő beutalásával kapcsolatos új szabályok</w:t>
      </w:r>
      <w:r w:rsidR="00B47A14" w:rsidRPr="009F6BCF">
        <w:rPr>
          <w:rFonts w:ascii="Times New Roman" w:hAnsi="Times New Roman"/>
          <w:sz w:val="24"/>
          <w:szCs w:val="24"/>
        </w:rPr>
        <w:t xml:space="preserve"> </w:t>
      </w:r>
      <w:r w:rsidR="00B77B86" w:rsidRPr="009F6BCF">
        <w:rPr>
          <w:rFonts w:ascii="Times New Roman" w:hAnsi="Times New Roman"/>
          <w:sz w:val="24"/>
          <w:szCs w:val="24"/>
          <w:lang w:val="x-none"/>
        </w:rPr>
        <w:t>teszi</w:t>
      </w:r>
      <w:r w:rsidR="00352FA4" w:rsidRPr="009F6BCF">
        <w:rPr>
          <w:rFonts w:ascii="Times New Roman" w:hAnsi="Times New Roman"/>
          <w:sz w:val="24"/>
          <w:szCs w:val="24"/>
        </w:rPr>
        <w:t>k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szükségessé.</w:t>
      </w: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63420" w:rsidRPr="009F6BCF" w:rsidRDefault="004C561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F6BCF">
        <w:rPr>
          <w:rFonts w:ascii="Times New Roman" w:hAnsi="Times New Roman"/>
          <w:sz w:val="24"/>
          <w:szCs w:val="24"/>
        </w:rPr>
        <w:t xml:space="preserve"> </w:t>
      </w: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Részletes indokolás</w:t>
      </w:r>
    </w:p>
    <w:p w:rsidR="00263420" w:rsidRPr="009F6B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63420" w:rsidRDefault="00263420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 xml:space="preserve">Az </w:t>
      </w: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1. §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="00CF37D3">
        <w:rPr>
          <w:rFonts w:ascii="Times New Roman" w:hAnsi="Times New Roman"/>
          <w:sz w:val="24"/>
          <w:szCs w:val="24"/>
        </w:rPr>
        <w:t>2025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. évi költségvetés bevételi és kiadási </w:t>
      </w:r>
      <w:proofErr w:type="spellStart"/>
      <w:r w:rsidRPr="009F6BCF">
        <w:rPr>
          <w:rFonts w:ascii="Times New Roman" w:hAnsi="Times New Roman"/>
          <w:sz w:val="24"/>
          <w:szCs w:val="24"/>
          <w:lang w:val="x-none"/>
        </w:rPr>
        <w:t>főösszegének</w:t>
      </w:r>
      <w:proofErr w:type="spellEnd"/>
      <w:r w:rsidRPr="009F6BCF">
        <w:rPr>
          <w:rFonts w:ascii="Times New Roman" w:hAnsi="Times New Roman"/>
          <w:sz w:val="24"/>
          <w:szCs w:val="24"/>
          <w:lang w:val="x-none"/>
        </w:rPr>
        <w:t>, valamint hiányának és finanszírozási kiadásának változásáról rendelkezik.</w:t>
      </w:r>
    </w:p>
    <w:p w:rsidR="00C93B4E" w:rsidRDefault="00C93B4E" w:rsidP="00C93B4E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A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</w:t>
      </w: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az alaprendelet</w:t>
      </w:r>
      <w:r>
        <w:rPr>
          <w:rFonts w:ascii="Times New Roman" w:hAnsi="Times New Roman"/>
          <w:sz w:val="24"/>
          <w:szCs w:val="24"/>
        </w:rPr>
        <w:t xml:space="preserve"> 3. §-</w:t>
      </w:r>
      <w:proofErr w:type="spellStart"/>
      <w:r>
        <w:rPr>
          <w:rFonts w:ascii="Times New Roman" w:hAnsi="Times New Roman"/>
          <w:sz w:val="24"/>
          <w:szCs w:val="24"/>
        </w:rPr>
        <w:t>ának</w:t>
      </w:r>
      <w:proofErr w:type="spellEnd"/>
      <w:r>
        <w:rPr>
          <w:rFonts w:ascii="Times New Roman" w:hAnsi="Times New Roman"/>
          <w:sz w:val="24"/>
          <w:szCs w:val="24"/>
        </w:rPr>
        <w:t xml:space="preserve"> változását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B51568" w:rsidRDefault="00B51568" w:rsidP="00B5156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F6BCF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C93B4E">
        <w:rPr>
          <w:rFonts w:ascii="Times New Roman" w:hAnsi="Times New Roman"/>
          <w:b/>
          <w:sz w:val="24"/>
          <w:szCs w:val="24"/>
        </w:rPr>
        <w:t>3</w:t>
      </w: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a tartalék előirányzatok változását mutatja.</w:t>
      </w:r>
    </w:p>
    <w:p w:rsidR="0002781A" w:rsidRDefault="0002781A" w:rsidP="0002781A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A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4</w:t>
      </w: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az alaprendelet</w:t>
      </w:r>
      <w:r>
        <w:rPr>
          <w:rFonts w:ascii="Times New Roman" w:hAnsi="Times New Roman"/>
          <w:sz w:val="24"/>
          <w:szCs w:val="24"/>
        </w:rPr>
        <w:t xml:space="preserve"> 12. §-</w:t>
      </w:r>
      <w:proofErr w:type="spellStart"/>
      <w:r>
        <w:rPr>
          <w:rFonts w:ascii="Times New Roman" w:hAnsi="Times New Roman"/>
          <w:sz w:val="24"/>
          <w:szCs w:val="24"/>
        </w:rPr>
        <w:t>ának</w:t>
      </w:r>
      <w:proofErr w:type="spellEnd"/>
      <w:r>
        <w:rPr>
          <w:rFonts w:ascii="Times New Roman" w:hAnsi="Times New Roman"/>
          <w:sz w:val="24"/>
          <w:szCs w:val="24"/>
        </w:rPr>
        <w:t xml:space="preserve"> változását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3637FD" w:rsidRDefault="0002781A" w:rsidP="00C4430E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A</w:t>
      </w:r>
      <w:r>
        <w:rPr>
          <w:rFonts w:ascii="Times New Roman" w:hAnsi="Times New Roman"/>
          <w:sz w:val="24"/>
          <w:szCs w:val="24"/>
        </w:rPr>
        <w:t>z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</w:t>
      </w: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az alaprendelet</w:t>
      </w:r>
      <w:r>
        <w:rPr>
          <w:rFonts w:ascii="Times New Roman" w:hAnsi="Times New Roman"/>
          <w:sz w:val="24"/>
          <w:szCs w:val="24"/>
        </w:rPr>
        <w:t xml:space="preserve"> 13. §-</w:t>
      </w:r>
      <w:proofErr w:type="spellStart"/>
      <w:r>
        <w:rPr>
          <w:rFonts w:ascii="Times New Roman" w:hAnsi="Times New Roman"/>
          <w:sz w:val="24"/>
          <w:szCs w:val="24"/>
        </w:rPr>
        <w:t>ának</w:t>
      </w:r>
      <w:proofErr w:type="spellEnd"/>
      <w:r>
        <w:rPr>
          <w:rFonts w:ascii="Times New Roman" w:hAnsi="Times New Roman"/>
          <w:sz w:val="24"/>
          <w:szCs w:val="24"/>
        </w:rPr>
        <w:t xml:space="preserve"> változását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C4430E" w:rsidRDefault="00C4430E" w:rsidP="00C4430E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x-none"/>
        </w:rPr>
        <w:t>A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02781A">
        <w:rPr>
          <w:rFonts w:ascii="Times New Roman" w:hAnsi="Times New Roman"/>
          <w:b/>
          <w:sz w:val="24"/>
          <w:szCs w:val="24"/>
        </w:rPr>
        <w:t>6</w:t>
      </w:r>
      <w:r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az alaprendelet</w:t>
      </w:r>
      <w:r>
        <w:rPr>
          <w:rFonts w:ascii="Times New Roman" w:hAnsi="Times New Roman"/>
          <w:sz w:val="24"/>
          <w:szCs w:val="24"/>
        </w:rPr>
        <w:t xml:space="preserve"> 25.</w:t>
      </w:r>
      <w:r w:rsidR="00981E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§-</w:t>
      </w:r>
      <w:proofErr w:type="spellStart"/>
      <w:r>
        <w:rPr>
          <w:rFonts w:ascii="Times New Roman" w:hAnsi="Times New Roman"/>
          <w:sz w:val="24"/>
          <w:szCs w:val="24"/>
        </w:rPr>
        <w:t>ának</w:t>
      </w:r>
      <w:proofErr w:type="spellEnd"/>
      <w:r>
        <w:rPr>
          <w:rFonts w:ascii="Times New Roman" w:hAnsi="Times New Roman"/>
          <w:sz w:val="24"/>
          <w:szCs w:val="24"/>
        </w:rPr>
        <w:t xml:space="preserve"> változását</w:t>
      </w:r>
      <w:r w:rsidRPr="009F6BCF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263420" w:rsidRDefault="00C93B4E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A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02781A">
        <w:rPr>
          <w:rFonts w:ascii="Times New Roman" w:hAnsi="Times New Roman"/>
          <w:b/>
          <w:sz w:val="24"/>
          <w:szCs w:val="24"/>
        </w:rPr>
        <w:t>7</w:t>
      </w:r>
      <w:r w:rsidR="00CD6EED">
        <w:rPr>
          <w:rFonts w:ascii="Times New Roman" w:hAnsi="Times New Roman"/>
          <w:b/>
          <w:sz w:val="24"/>
          <w:szCs w:val="24"/>
        </w:rPr>
        <w:t>-</w:t>
      </w:r>
      <w:r w:rsidR="0002781A">
        <w:rPr>
          <w:rFonts w:ascii="Times New Roman" w:hAnsi="Times New Roman"/>
          <w:b/>
          <w:sz w:val="24"/>
          <w:szCs w:val="24"/>
        </w:rPr>
        <w:t>8</w:t>
      </w:r>
      <w:r w:rsidR="00263420"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 xml:space="preserve"> az alaprendelet </w:t>
      </w:r>
      <w:proofErr w:type="spellStart"/>
      <w:r w:rsidR="00C36EBD" w:rsidRPr="009F6BCF">
        <w:rPr>
          <w:rFonts w:ascii="Times New Roman" w:hAnsi="Times New Roman"/>
          <w:sz w:val="24"/>
          <w:szCs w:val="24"/>
          <w:lang w:val="x-none"/>
        </w:rPr>
        <w:t>melléklete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>in</w:t>
      </w:r>
      <w:r w:rsidR="00274DDF" w:rsidRPr="009F6BCF">
        <w:rPr>
          <w:rFonts w:ascii="Times New Roman" w:hAnsi="Times New Roman"/>
          <w:sz w:val="24"/>
          <w:szCs w:val="24"/>
        </w:rPr>
        <w:t>e</w:t>
      </w:r>
      <w:proofErr w:type="spellEnd"/>
      <w:r w:rsidR="00263420" w:rsidRPr="009F6BCF">
        <w:rPr>
          <w:rFonts w:ascii="Times New Roman" w:hAnsi="Times New Roman"/>
          <w:sz w:val="24"/>
          <w:szCs w:val="24"/>
          <w:lang w:val="x-none"/>
        </w:rPr>
        <w:t>k módosulását</w:t>
      </w:r>
      <w:r w:rsidR="00410678">
        <w:rPr>
          <w:rFonts w:ascii="Times New Roman" w:hAnsi="Times New Roman"/>
          <w:sz w:val="24"/>
          <w:szCs w:val="24"/>
        </w:rPr>
        <w:t xml:space="preserve"> és három új melléklet</w:t>
      </w:r>
      <w:r w:rsidR="002F7D71">
        <w:rPr>
          <w:rFonts w:ascii="Times New Roman" w:hAnsi="Times New Roman"/>
          <w:sz w:val="24"/>
          <w:szCs w:val="24"/>
        </w:rPr>
        <w:t xml:space="preserve"> beépítését 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>tartalmaz</w:t>
      </w:r>
      <w:r w:rsidR="002F7D71">
        <w:rPr>
          <w:rFonts w:ascii="Times New Roman" w:hAnsi="Times New Roman"/>
          <w:sz w:val="24"/>
          <w:szCs w:val="24"/>
        </w:rPr>
        <w:t>za.</w:t>
      </w:r>
    </w:p>
    <w:p w:rsidR="002F7D71" w:rsidRPr="00CD6EED" w:rsidRDefault="002F7D71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02781A">
        <w:rPr>
          <w:rFonts w:ascii="Times New Roman" w:hAnsi="Times New Roman"/>
          <w:b/>
          <w:sz w:val="24"/>
          <w:szCs w:val="24"/>
        </w:rPr>
        <w:t>9</w:t>
      </w:r>
      <w:r w:rsidRPr="00CD6EED">
        <w:rPr>
          <w:rFonts w:ascii="Times New Roman" w:hAnsi="Times New Roman"/>
          <w:b/>
          <w:sz w:val="24"/>
          <w:szCs w:val="24"/>
        </w:rPr>
        <w:t>.</w:t>
      </w:r>
      <w:r w:rsidR="00CD6EED">
        <w:rPr>
          <w:rFonts w:ascii="Times New Roman" w:hAnsi="Times New Roman"/>
          <w:b/>
          <w:sz w:val="24"/>
          <w:szCs w:val="24"/>
        </w:rPr>
        <w:t xml:space="preserve"> </w:t>
      </w:r>
      <w:r w:rsidRPr="00CD6EED">
        <w:rPr>
          <w:rFonts w:ascii="Times New Roman" w:hAnsi="Times New Roman"/>
          <w:b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 xml:space="preserve"> hatályon kívül helyező rendelkezést tartalmaz. </w:t>
      </w:r>
    </w:p>
    <w:p w:rsidR="00943AB1" w:rsidRPr="0061214B" w:rsidRDefault="00981EEB" w:rsidP="0061214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A</w:t>
      </w:r>
      <w:r w:rsidR="005B45EE" w:rsidRPr="009F6BCF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02781A">
        <w:rPr>
          <w:rFonts w:ascii="Times New Roman" w:hAnsi="Times New Roman"/>
          <w:b/>
          <w:sz w:val="24"/>
          <w:szCs w:val="24"/>
        </w:rPr>
        <w:t>10</w:t>
      </w:r>
      <w:r w:rsidR="005B45EE" w:rsidRPr="009F6BCF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="00601A9C" w:rsidRPr="009F6BCF">
        <w:rPr>
          <w:rFonts w:ascii="Times New Roman" w:hAnsi="Times New Roman"/>
          <w:sz w:val="24"/>
          <w:szCs w:val="24"/>
        </w:rPr>
        <w:t xml:space="preserve"> 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>a rendelet-módosítás hatályba</w:t>
      </w:r>
      <w:r w:rsidR="00263420" w:rsidRPr="009F6BCF">
        <w:rPr>
          <w:rFonts w:ascii="Times New Roman" w:hAnsi="Times New Roman"/>
          <w:sz w:val="24"/>
          <w:szCs w:val="24"/>
        </w:rPr>
        <w:t xml:space="preserve"> </w:t>
      </w:r>
      <w:r w:rsidR="00263420" w:rsidRPr="009F6BCF">
        <w:rPr>
          <w:rFonts w:ascii="Times New Roman" w:hAnsi="Times New Roman"/>
          <w:sz w:val="24"/>
          <w:szCs w:val="24"/>
          <w:lang w:val="x-none"/>
        </w:rPr>
        <w:t>lépéséről intézkedik.</w:t>
      </w:r>
    </w:p>
    <w:sectPr w:rsidR="00943AB1" w:rsidRPr="0061214B" w:rsidSect="00EE00DA">
      <w:footerReference w:type="default" r:id="rId9"/>
      <w:pgSz w:w="11907" w:h="16839" w:code="9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5F5" w:rsidRDefault="00E335F5">
      <w:pPr>
        <w:spacing w:after="0" w:line="240" w:lineRule="auto"/>
      </w:pPr>
      <w:r>
        <w:separator/>
      </w:r>
    </w:p>
  </w:endnote>
  <w:endnote w:type="continuationSeparator" w:id="0">
    <w:p w:rsidR="00E335F5" w:rsidRDefault="00E33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Default="001A6BFA" w:rsidP="00E96FC7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637FD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5F5" w:rsidRDefault="00E335F5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:rsidR="00E335F5" w:rsidRDefault="00E335F5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21E1"/>
    <w:multiLevelType w:val="hybridMultilevel"/>
    <w:tmpl w:val="1FDE0C5C"/>
    <w:lvl w:ilvl="0" w:tplc="33E2F6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B1B69"/>
    <w:multiLevelType w:val="hybridMultilevel"/>
    <w:tmpl w:val="F738D612"/>
    <w:lvl w:ilvl="0" w:tplc="096A8BF6">
      <w:start w:val="1"/>
      <w:numFmt w:val="lowerLetter"/>
      <w:lvlText w:val="%1)"/>
      <w:lvlJc w:val="left"/>
      <w:pPr>
        <w:ind w:left="1005" w:hanging="360"/>
      </w:pPr>
      <w:rPr>
        <w:rFonts w:ascii="Times New Roman" w:hAnsi="Times New Roman" w:cs="Times New Roman" w:hint="default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725" w:hanging="360"/>
      </w:pPr>
    </w:lvl>
    <w:lvl w:ilvl="2" w:tplc="040E001B" w:tentative="1">
      <w:start w:val="1"/>
      <w:numFmt w:val="lowerRoman"/>
      <w:lvlText w:val="%3."/>
      <w:lvlJc w:val="right"/>
      <w:pPr>
        <w:ind w:left="2445" w:hanging="180"/>
      </w:pPr>
    </w:lvl>
    <w:lvl w:ilvl="3" w:tplc="040E000F" w:tentative="1">
      <w:start w:val="1"/>
      <w:numFmt w:val="decimal"/>
      <w:lvlText w:val="%4."/>
      <w:lvlJc w:val="left"/>
      <w:pPr>
        <w:ind w:left="3165" w:hanging="360"/>
      </w:pPr>
    </w:lvl>
    <w:lvl w:ilvl="4" w:tplc="040E0019" w:tentative="1">
      <w:start w:val="1"/>
      <w:numFmt w:val="lowerLetter"/>
      <w:lvlText w:val="%5."/>
      <w:lvlJc w:val="left"/>
      <w:pPr>
        <w:ind w:left="3885" w:hanging="360"/>
      </w:pPr>
    </w:lvl>
    <w:lvl w:ilvl="5" w:tplc="040E001B" w:tentative="1">
      <w:start w:val="1"/>
      <w:numFmt w:val="lowerRoman"/>
      <w:lvlText w:val="%6."/>
      <w:lvlJc w:val="right"/>
      <w:pPr>
        <w:ind w:left="4605" w:hanging="180"/>
      </w:pPr>
    </w:lvl>
    <w:lvl w:ilvl="6" w:tplc="040E000F" w:tentative="1">
      <w:start w:val="1"/>
      <w:numFmt w:val="decimal"/>
      <w:lvlText w:val="%7."/>
      <w:lvlJc w:val="left"/>
      <w:pPr>
        <w:ind w:left="5325" w:hanging="360"/>
      </w:pPr>
    </w:lvl>
    <w:lvl w:ilvl="7" w:tplc="040E0019" w:tentative="1">
      <w:start w:val="1"/>
      <w:numFmt w:val="lowerLetter"/>
      <w:lvlText w:val="%8."/>
      <w:lvlJc w:val="left"/>
      <w:pPr>
        <w:ind w:left="6045" w:hanging="360"/>
      </w:pPr>
    </w:lvl>
    <w:lvl w:ilvl="8" w:tplc="040E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 w15:restartNumberingAfterBreak="0">
    <w:nsid w:val="02F223E1"/>
    <w:multiLevelType w:val="hybridMultilevel"/>
    <w:tmpl w:val="129ADF46"/>
    <w:lvl w:ilvl="0" w:tplc="98D472AE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50B1524"/>
    <w:multiLevelType w:val="hybridMultilevel"/>
    <w:tmpl w:val="DDBAAD94"/>
    <w:lvl w:ilvl="0" w:tplc="233E84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904CB"/>
    <w:multiLevelType w:val="hybridMultilevel"/>
    <w:tmpl w:val="F2600C76"/>
    <w:lvl w:ilvl="0" w:tplc="594C0A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D4999"/>
    <w:multiLevelType w:val="hybridMultilevel"/>
    <w:tmpl w:val="1CAC4EB4"/>
    <w:lvl w:ilvl="0" w:tplc="73ECB5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9" w15:restartNumberingAfterBreak="0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E1D39"/>
    <w:multiLevelType w:val="hybridMultilevel"/>
    <w:tmpl w:val="42CA8FF0"/>
    <w:lvl w:ilvl="0" w:tplc="B2F63B2A">
      <w:start w:val="1"/>
      <w:numFmt w:val="lowerLetter"/>
      <w:lvlText w:val="%1)"/>
      <w:lvlJc w:val="left"/>
      <w:pPr>
        <w:ind w:left="1636" w:hanging="360"/>
      </w:pPr>
    </w:lvl>
    <w:lvl w:ilvl="1" w:tplc="040E0019">
      <w:start w:val="1"/>
      <w:numFmt w:val="lowerLetter"/>
      <w:lvlText w:val="%2."/>
      <w:lvlJc w:val="left"/>
      <w:pPr>
        <w:ind w:left="2356" w:hanging="360"/>
      </w:pPr>
    </w:lvl>
    <w:lvl w:ilvl="2" w:tplc="040E001B">
      <w:start w:val="1"/>
      <w:numFmt w:val="lowerRoman"/>
      <w:lvlText w:val="%3."/>
      <w:lvlJc w:val="right"/>
      <w:pPr>
        <w:ind w:left="3076" w:hanging="180"/>
      </w:pPr>
    </w:lvl>
    <w:lvl w:ilvl="3" w:tplc="040E000F">
      <w:start w:val="1"/>
      <w:numFmt w:val="decimal"/>
      <w:lvlText w:val="%4."/>
      <w:lvlJc w:val="left"/>
      <w:pPr>
        <w:ind w:left="3796" w:hanging="360"/>
      </w:pPr>
    </w:lvl>
    <w:lvl w:ilvl="4" w:tplc="040E0019">
      <w:start w:val="1"/>
      <w:numFmt w:val="lowerLetter"/>
      <w:lvlText w:val="%5."/>
      <w:lvlJc w:val="left"/>
      <w:pPr>
        <w:ind w:left="4516" w:hanging="360"/>
      </w:pPr>
    </w:lvl>
    <w:lvl w:ilvl="5" w:tplc="040E001B">
      <w:start w:val="1"/>
      <w:numFmt w:val="lowerRoman"/>
      <w:lvlText w:val="%6."/>
      <w:lvlJc w:val="right"/>
      <w:pPr>
        <w:ind w:left="5236" w:hanging="180"/>
      </w:pPr>
    </w:lvl>
    <w:lvl w:ilvl="6" w:tplc="040E000F">
      <w:start w:val="1"/>
      <w:numFmt w:val="decimal"/>
      <w:lvlText w:val="%7."/>
      <w:lvlJc w:val="left"/>
      <w:pPr>
        <w:ind w:left="5956" w:hanging="360"/>
      </w:pPr>
    </w:lvl>
    <w:lvl w:ilvl="7" w:tplc="040E0019">
      <w:start w:val="1"/>
      <w:numFmt w:val="lowerLetter"/>
      <w:lvlText w:val="%8."/>
      <w:lvlJc w:val="left"/>
      <w:pPr>
        <w:ind w:left="6676" w:hanging="360"/>
      </w:pPr>
    </w:lvl>
    <w:lvl w:ilvl="8" w:tplc="040E001B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1A544B6A"/>
    <w:multiLevelType w:val="hybridMultilevel"/>
    <w:tmpl w:val="CD082358"/>
    <w:lvl w:ilvl="0" w:tplc="44802F5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F906C2"/>
    <w:multiLevelType w:val="hybridMultilevel"/>
    <w:tmpl w:val="AA5E735C"/>
    <w:lvl w:ilvl="0" w:tplc="CCFA3BEE">
      <w:start w:val="2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1D766D77"/>
    <w:multiLevelType w:val="hybridMultilevel"/>
    <w:tmpl w:val="37FC120C"/>
    <w:lvl w:ilvl="0" w:tplc="78165200">
      <w:start w:val="2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1F85588B"/>
    <w:multiLevelType w:val="hybridMultilevel"/>
    <w:tmpl w:val="5E0660FC"/>
    <w:lvl w:ilvl="0" w:tplc="7A1631C2">
      <w:start w:val="2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B14A7B"/>
    <w:multiLevelType w:val="hybridMultilevel"/>
    <w:tmpl w:val="35CE6EF0"/>
    <w:lvl w:ilvl="0" w:tplc="040E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E674D"/>
    <w:multiLevelType w:val="hybridMultilevel"/>
    <w:tmpl w:val="95CE9D1E"/>
    <w:lvl w:ilvl="0" w:tplc="7A64D2B8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 w15:restartNumberingAfterBreak="0">
    <w:nsid w:val="24620052"/>
    <w:multiLevelType w:val="hybridMultilevel"/>
    <w:tmpl w:val="C4D24ECE"/>
    <w:lvl w:ilvl="0" w:tplc="74F0A614">
      <w:start w:val="1"/>
      <w:numFmt w:val="decimal"/>
      <w:lvlText w:val="(%1)"/>
      <w:lvlJc w:val="left"/>
      <w:pPr>
        <w:ind w:left="705" w:hanging="420"/>
      </w:pPr>
      <w:rPr>
        <w:rFonts w:eastAsia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2D182416"/>
    <w:multiLevelType w:val="hybridMultilevel"/>
    <w:tmpl w:val="B596C002"/>
    <w:lvl w:ilvl="0" w:tplc="040E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9A3EB4"/>
    <w:multiLevelType w:val="hybridMultilevel"/>
    <w:tmpl w:val="DC46EC5A"/>
    <w:lvl w:ilvl="0" w:tplc="C930C24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5C29C4"/>
    <w:multiLevelType w:val="hybridMultilevel"/>
    <w:tmpl w:val="A6E2BB5C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 w15:restartNumberingAfterBreak="0">
    <w:nsid w:val="4A1962B5"/>
    <w:multiLevelType w:val="hybridMultilevel"/>
    <w:tmpl w:val="429E111A"/>
    <w:lvl w:ilvl="0" w:tplc="E7CC1C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D9A4A53"/>
    <w:multiLevelType w:val="hybridMultilevel"/>
    <w:tmpl w:val="27D21F68"/>
    <w:lvl w:ilvl="0" w:tplc="040E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91631"/>
    <w:multiLevelType w:val="hybridMultilevel"/>
    <w:tmpl w:val="19E47F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2392293"/>
    <w:multiLevelType w:val="hybridMultilevel"/>
    <w:tmpl w:val="0CBCED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2" w15:restartNumberingAfterBreak="0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F2000B"/>
    <w:multiLevelType w:val="multilevel"/>
    <w:tmpl w:val="CB2830D4"/>
    <w:lvl w:ilvl="0">
      <w:start w:val="1"/>
      <w:numFmt w:val="lowerLetter"/>
      <w:lvlText w:val="%1)"/>
      <w:lvlJc w:val="left"/>
      <w:pPr>
        <w:ind w:left="-1137" w:firstLine="184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925" w:firstLine="256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ind w:left="3645" w:firstLine="346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ind w:left="4365" w:firstLine="400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ind w:left="5085" w:firstLine="472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5">
      <w:start w:val="1"/>
      <w:numFmt w:val="lowerRoman"/>
      <w:lvlText w:val="%6."/>
      <w:lvlJc w:val="right"/>
      <w:pPr>
        <w:ind w:left="5805" w:firstLine="562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ind w:left="6525" w:firstLine="616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7245" w:firstLine="688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lowerRoman"/>
      <w:lvlText w:val="%9."/>
      <w:lvlJc w:val="right"/>
      <w:pPr>
        <w:ind w:left="7965" w:firstLine="778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</w:abstractNum>
  <w:abstractNum w:abstractNumId="34" w15:restartNumberingAfterBreak="0">
    <w:nsid w:val="69B50B65"/>
    <w:multiLevelType w:val="hybridMultilevel"/>
    <w:tmpl w:val="1BBEAAF0"/>
    <w:lvl w:ilvl="0" w:tplc="FABEE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0210D"/>
    <w:multiLevelType w:val="hybridMultilevel"/>
    <w:tmpl w:val="73B6A9BE"/>
    <w:lvl w:ilvl="0" w:tplc="034261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8" w15:restartNumberingAfterBreak="0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3CF1C2C"/>
    <w:multiLevelType w:val="hybridMultilevel"/>
    <w:tmpl w:val="EDE60F9A"/>
    <w:lvl w:ilvl="0" w:tplc="1E806EF4">
      <w:start w:val="2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0" w15:restartNumberingAfterBreak="0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D60237C"/>
    <w:multiLevelType w:val="hybridMultilevel"/>
    <w:tmpl w:val="5E0660FC"/>
    <w:lvl w:ilvl="0" w:tplc="7A1631C2">
      <w:start w:val="2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1"/>
  </w:num>
  <w:num w:numId="3">
    <w:abstractNumId w:val="37"/>
  </w:num>
  <w:num w:numId="4">
    <w:abstractNumId w:val="38"/>
  </w:num>
  <w:num w:numId="5">
    <w:abstractNumId w:val="25"/>
  </w:num>
  <w:num w:numId="6">
    <w:abstractNumId w:val="4"/>
  </w:num>
  <w:num w:numId="7">
    <w:abstractNumId w:val="9"/>
  </w:num>
  <w:num w:numId="8">
    <w:abstractNumId w:val="13"/>
  </w:num>
  <w:num w:numId="9">
    <w:abstractNumId w:val="32"/>
  </w:num>
  <w:num w:numId="10">
    <w:abstractNumId w:val="30"/>
  </w:num>
  <w:num w:numId="11">
    <w:abstractNumId w:val="5"/>
  </w:num>
  <w:num w:numId="12">
    <w:abstractNumId w:val="36"/>
  </w:num>
  <w:num w:numId="13">
    <w:abstractNumId w:val="21"/>
  </w:num>
  <w:num w:numId="14">
    <w:abstractNumId w:val="40"/>
  </w:num>
  <w:num w:numId="15">
    <w:abstractNumId w:val="28"/>
  </w:num>
  <w:num w:numId="16">
    <w:abstractNumId w:val="23"/>
  </w:num>
  <w:num w:numId="17">
    <w:abstractNumId w:val="7"/>
  </w:num>
  <w:num w:numId="18">
    <w:abstractNumId w:val="0"/>
  </w:num>
  <w:num w:numId="19">
    <w:abstractNumId w:val="2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0"/>
  </w:num>
  <w:num w:numId="25">
    <w:abstractNumId w:val="39"/>
  </w:num>
  <w:num w:numId="26">
    <w:abstractNumId w:val="3"/>
  </w:num>
  <w:num w:numId="27">
    <w:abstractNumId w:val="18"/>
  </w:num>
  <w:num w:numId="28">
    <w:abstractNumId w:val="11"/>
  </w:num>
  <w:num w:numId="29">
    <w:abstractNumId w:val="16"/>
  </w:num>
  <w:num w:numId="30">
    <w:abstractNumId w:val="19"/>
  </w:num>
  <w:num w:numId="31">
    <w:abstractNumId w:val="35"/>
  </w:num>
  <w:num w:numId="32">
    <w:abstractNumId w:val="6"/>
  </w:num>
  <w:num w:numId="33">
    <w:abstractNumId w:val="17"/>
  </w:num>
  <w:num w:numId="34">
    <w:abstractNumId w:val="26"/>
  </w:num>
  <w:num w:numId="35">
    <w:abstractNumId w:val="14"/>
  </w:num>
  <w:num w:numId="36">
    <w:abstractNumId w:val="33"/>
  </w:num>
  <w:num w:numId="37">
    <w:abstractNumId w:val="24"/>
  </w:num>
  <w:num w:numId="38">
    <w:abstractNumId w:val="34"/>
  </w:num>
  <w:num w:numId="39">
    <w:abstractNumId w:val="41"/>
  </w:num>
  <w:num w:numId="40">
    <w:abstractNumId w:val="15"/>
  </w:num>
  <w:num w:numId="41">
    <w:abstractNumId w:val="1"/>
  </w:num>
  <w:num w:numId="42">
    <w:abstractNumId w:val="20"/>
  </w:num>
  <w:num w:numId="4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34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3993"/>
    <w:rsid w:val="00007E6E"/>
    <w:rsid w:val="00007FC3"/>
    <w:rsid w:val="0001036B"/>
    <w:rsid w:val="00010AE5"/>
    <w:rsid w:val="00011A85"/>
    <w:rsid w:val="00014441"/>
    <w:rsid w:val="00017606"/>
    <w:rsid w:val="0002163C"/>
    <w:rsid w:val="000227B0"/>
    <w:rsid w:val="000242FB"/>
    <w:rsid w:val="00026A84"/>
    <w:rsid w:val="0002781A"/>
    <w:rsid w:val="000315D3"/>
    <w:rsid w:val="00033250"/>
    <w:rsid w:val="00034C4B"/>
    <w:rsid w:val="00041655"/>
    <w:rsid w:val="00042481"/>
    <w:rsid w:val="00043A91"/>
    <w:rsid w:val="0004418E"/>
    <w:rsid w:val="000465D3"/>
    <w:rsid w:val="000466AC"/>
    <w:rsid w:val="0005052B"/>
    <w:rsid w:val="00050662"/>
    <w:rsid w:val="00050DEB"/>
    <w:rsid w:val="00050F8A"/>
    <w:rsid w:val="00055674"/>
    <w:rsid w:val="00055AFF"/>
    <w:rsid w:val="000569E1"/>
    <w:rsid w:val="00056B20"/>
    <w:rsid w:val="0005770B"/>
    <w:rsid w:val="00063151"/>
    <w:rsid w:val="000633EB"/>
    <w:rsid w:val="00063729"/>
    <w:rsid w:val="00064800"/>
    <w:rsid w:val="0006749C"/>
    <w:rsid w:val="0006797F"/>
    <w:rsid w:val="00067DA2"/>
    <w:rsid w:val="00070CF3"/>
    <w:rsid w:val="00071068"/>
    <w:rsid w:val="00071AC0"/>
    <w:rsid w:val="0007208E"/>
    <w:rsid w:val="00072505"/>
    <w:rsid w:val="00072613"/>
    <w:rsid w:val="0007332B"/>
    <w:rsid w:val="00073BEA"/>
    <w:rsid w:val="00075CEF"/>
    <w:rsid w:val="0007744A"/>
    <w:rsid w:val="000808BB"/>
    <w:rsid w:val="00080B33"/>
    <w:rsid w:val="00083FAB"/>
    <w:rsid w:val="00085C76"/>
    <w:rsid w:val="00086EDC"/>
    <w:rsid w:val="00087157"/>
    <w:rsid w:val="000878B8"/>
    <w:rsid w:val="000909D0"/>
    <w:rsid w:val="000916DE"/>
    <w:rsid w:val="00092EBB"/>
    <w:rsid w:val="00095598"/>
    <w:rsid w:val="0009637D"/>
    <w:rsid w:val="0009760D"/>
    <w:rsid w:val="00097E41"/>
    <w:rsid w:val="000A33DB"/>
    <w:rsid w:val="000A3C4E"/>
    <w:rsid w:val="000A4257"/>
    <w:rsid w:val="000A7C1A"/>
    <w:rsid w:val="000B07B3"/>
    <w:rsid w:val="000B082D"/>
    <w:rsid w:val="000B4712"/>
    <w:rsid w:val="000B5C82"/>
    <w:rsid w:val="000B682B"/>
    <w:rsid w:val="000B78F9"/>
    <w:rsid w:val="000B7E87"/>
    <w:rsid w:val="000C0CC8"/>
    <w:rsid w:val="000C18AE"/>
    <w:rsid w:val="000C4D03"/>
    <w:rsid w:val="000C503D"/>
    <w:rsid w:val="000C7275"/>
    <w:rsid w:val="000D01B0"/>
    <w:rsid w:val="000D252A"/>
    <w:rsid w:val="000D4976"/>
    <w:rsid w:val="000D53DE"/>
    <w:rsid w:val="000D67A7"/>
    <w:rsid w:val="000D7493"/>
    <w:rsid w:val="000E1DC2"/>
    <w:rsid w:val="000E46F8"/>
    <w:rsid w:val="000E4B98"/>
    <w:rsid w:val="000E6434"/>
    <w:rsid w:val="000E7BC2"/>
    <w:rsid w:val="000F3A6A"/>
    <w:rsid w:val="000F3CAE"/>
    <w:rsid w:val="000F4AA2"/>
    <w:rsid w:val="000F4E54"/>
    <w:rsid w:val="000F54A0"/>
    <w:rsid w:val="000F58E7"/>
    <w:rsid w:val="000F6129"/>
    <w:rsid w:val="000F7D66"/>
    <w:rsid w:val="00101C11"/>
    <w:rsid w:val="00103556"/>
    <w:rsid w:val="001045C6"/>
    <w:rsid w:val="001101B5"/>
    <w:rsid w:val="00111327"/>
    <w:rsid w:val="00112610"/>
    <w:rsid w:val="001127A8"/>
    <w:rsid w:val="0011402B"/>
    <w:rsid w:val="00114CC9"/>
    <w:rsid w:val="001155F3"/>
    <w:rsid w:val="00115C1C"/>
    <w:rsid w:val="00121343"/>
    <w:rsid w:val="00125715"/>
    <w:rsid w:val="001259BE"/>
    <w:rsid w:val="00130AC2"/>
    <w:rsid w:val="00131B70"/>
    <w:rsid w:val="0013244A"/>
    <w:rsid w:val="00134A22"/>
    <w:rsid w:val="001353C6"/>
    <w:rsid w:val="0013549D"/>
    <w:rsid w:val="00136AF7"/>
    <w:rsid w:val="0014034B"/>
    <w:rsid w:val="00141233"/>
    <w:rsid w:val="00141DE7"/>
    <w:rsid w:val="00141FA1"/>
    <w:rsid w:val="00143F49"/>
    <w:rsid w:val="00145A70"/>
    <w:rsid w:val="00150F10"/>
    <w:rsid w:val="001516BF"/>
    <w:rsid w:val="0015191A"/>
    <w:rsid w:val="00156020"/>
    <w:rsid w:val="0016145C"/>
    <w:rsid w:val="00162619"/>
    <w:rsid w:val="0016328A"/>
    <w:rsid w:val="001650BB"/>
    <w:rsid w:val="001708DD"/>
    <w:rsid w:val="00171CFF"/>
    <w:rsid w:val="001729AA"/>
    <w:rsid w:val="00172D8F"/>
    <w:rsid w:val="00172F9A"/>
    <w:rsid w:val="00175423"/>
    <w:rsid w:val="001759FD"/>
    <w:rsid w:val="00175E8C"/>
    <w:rsid w:val="001762D2"/>
    <w:rsid w:val="00176674"/>
    <w:rsid w:val="00176C29"/>
    <w:rsid w:val="00181E34"/>
    <w:rsid w:val="001841F5"/>
    <w:rsid w:val="00184B68"/>
    <w:rsid w:val="001878EA"/>
    <w:rsid w:val="001907BF"/>
    <w:rsid w:val="001911A0"/>
    <w:rsid w:val="00191452"/>
    <w:rsid w:val="00193D52"/>
    <w:rsid w:val="0019416B"/>
    <w:rsid w:val="00194D42"/>
    <w:rsid w:val="001974E9"/>
    <w:rsid w:val="001A63E2"/>
    <w:rsid w:val="001A6504"/>
    <w:rsid w:val="001A6BFA"/>
    <w:rsid w:val="001B24E2"/>
    <w:rsid w:val="001B5675"/>
    <w:rsid w:val="001B5746"/>
    <w:rsid w:val="001B7318"/>
    <w:rsid w:val="001C00CE"/>
    <w:rsid w:val="001C3744"/>
    <w:rsid w:val="001C3775"/>
    <w:rsid w:val="001C6C88"/>
    <w:rsid w:val="001D0172"/>
    <w:rsid w:val="001D1BC0"/>
    <w:rsid w:val="001D2B38"/>
    <w:rsid w:val="001D306B"/>
    <w:rsid w:val="001D602A"/>
    <w:rsid w:val="001D7E25"/>
    <w:rsid w:val="001D7E78"/>
    <w:rsid w:val="001E133C"/>
    <w:rsid w:val="001E48F0"/>
    <w:rsid w:val="001E4CB1"/>
    <w:rsid w:val="001E698C"/>
    <w:rsid w:val="001E705D"/>
    <w:rsid w:val="001E7FBE"/>
    <w:rsid w:val="001F02AB"/>
    <w:rsid w:val="001F109A"/>
    <w:rsid w:val="001F2EAE"/>
    <w:rsid w:val="001F56FA"/>
    <w:rsid w:val="001F5BCC"/>
    <w:rsid w:val="001F69D2"/>
    <w:rsid w:val="001F6DBB"/>
    <w:rsid w:val="002001C9"/>
    <w:rsid w:val="00203268"/>
    <w:rsid w:val="002060E7"/>
    <w:rsid w:val="00206A15"/>
    <w:rsid w:val="00210200"/>
    <w:rsid w:val="00211AB4"/>
    <w:rsid w:val="00212CA6"/>
    <w:rsid w:val="00222C09"/>
    <w:rsid w:val="00223AE1"/>
    <w:rsid w:val="00224990"/>
    <w:rsid w:val="00224DA4"/>
    <w:rsid w:val="00226F5C"/>
    <w:rsid w:val="002349C6"/>
    <w:rsid w:val="00235128"/>
    <w:rsid w:val="0023583D"/>
    <w:rsid w:val="002367AC"/>
    <w:rsid w:val="00237D3E"/>
    <w:rsid w:val="00237E50"/>
    <w:rsid w:val="002406E1"/>
    <w:rsid w:val="00240F6B"/>
    <w:rsid w:val="0025126F"/>
    <w:rsid w:val="00253B65"/>
    <w:rsid w:val="0025449D"/>
    <w:rsid w:val="00255599"/>
    <w:rsid w:val="00255E71"/>
    <w:rsid w:val="00257D36"/>
    <w:rsid w:val="00260998"/>
    <w:rsid w:val="00262C63"/>
    <w:rsid w:val="00263420"/>
    <w:rsid w:val="00265E8B"/>
    <w:rsid w:val="002660BB"/>
    <w:rsid w:val="00270D42"/>
    <w:rsid w:val="00271251"/>
    <w:rsid w:val="00271455"/>
    <w:rsid w:val="00272821"/>
    <w:rsid w:val="00273987"/>
    <w:rsid w:val="00274A64"/>
    <w:rsid w:val="00274DDF"/>
    <w:rsid w:val="0027500D"/>
    <w:rsid w:val="002753D8"/>
    <w:rsid w:val="0027582A"/>
    <w:rsid w:val="00275A29"/>
    <w:rsid w:val="00281DF1"/>
    <w:rsid w:val="00282DBC"/>
    <w:rsid w:val="002867AB"/>
    <w:rsid w:val="00290530"/>
    <w:rsid w:val="002913FA"/>
    <w:rsid w:val="00291FDB"/>
    <w:rsid w:val="00292C71"/>
    <w:rsid w:val="00292F0F"/>
    <w:rsid w:val="00293B77"/>
    <w:rsid w:val="00293D6F"/>
    <w:rsid w:val="00293F8F"/>
    <w:rsid w:val="002962A9"/>
    <w:rsid w:val="00297ABF"/>
    <w:rsid w:val="002A0821"/>
    <w:rsid w:val="002A13E7"/>
    <w:rsid w:val="002A1D35"/>
    <w:rsid w:val="002A487D"/>
    <w:rsid w:val="002B05B5"/>
    <w:rsid w:val="002B076C"/>
    <w:rsid w:val="002B460C"/>
    <w:rsid w:val="002B4659"/>
    <w:rsid w:val="002B4A2B"/>
    <w:rsid w:val="002B57A9"/>
    <w:rsid w:val="002B69D8"/>
    <w:rsid w:val="002B6C1E"/>
    <w:rsid w:val="002B6F7F"/>
    <w:rsid w:val="002B7D92"/>
    <w:rsid w:val="002B7FAA"/>
    <w:rsid w:val="002C1646"/>
    <w:rsid w:val="002C3128"/>
    <w:rsid w:val="002C3494"/>
    <w:rsid w:val="002C408B"/>
    <w:rsid w:val="002C6720"/>
    <w:rsid w:val="002C7F2A"/>
    <w:rsid w:val="002D1654"/>
    <w:rsid w:val="002D4FE7"/>
    <w:rsid w:val="002D5616"/>
    <w:rsid w:val="002D6F2C"/>
    <w:rsid w:val="002E351E"/>
    <w:rsid w:val="002E456D"/>
    <w:rsid w:val="002E716E"/>
    <w:rsid w:val="002E7D64"/>
    <w:rsid w:val="002F216B"/>
    <w:rsid w:val="002F458E"/>
    <w:rsid w:val="002F4709"/>
    <w:rsid w:val="002F5996"/>
    <w:rsid w:val="002F6DF5"/>
    <w:rsid w:val="002F71F8"/>
    <w:rsid w:val="002F7C95"/>
    <w:rsid w:val="002F7D71"/>
    <w:rsid w:val="00302177"/>
    <w:rsid w:val="00302748"/>
    <w:rsid w:val="00305DBF"/>
    <w:rsid w:val="003066BC"/>
    <w:rsid w:val="00307A7E"/>
    <w:rsid w:val="00311B84"/>
    <w:rsid w:val="00322D2B"/>
    <w:rsid w:val="00323F2A"/>
    <w:rsid w:val="0032538E"/>
    <w:rsid w:val="0032696A"/>
    <w:rsid w:val="00330ACF"/>
    <w:rsid w:val="00330C6C"/>
    <w:rsid w:val="00331037"/>
    <w:rsid w:val="00331735"/>
    <w:rsid w:val="00333487"/>
    <w:rsid w:val="003344DE"/>
    <w:rsid w:val="0033463B"/>
    <w:rsid w:val="00335979"/>
    <w:rsid w:val="00337912"/>
    <w:rsid w:val="00340AFC"/>
    <w:rsid w:val="00341A87"/>
    <w:rsid w:val="00341AE8"/>
    <w:rsid w:val="00350E86"/>
    <w:rsid w:val="00351DA8"/>
    <w:rsid w:val="0035221B"/>
    <w:rsid w:val="00352FA4"/>
    <w:rsid w:val="00354A99"/>
    <w:rsid w:val="0035716F"/>
    <w:rsid w:val="00360C32"/>
    <w:rsid w:val="003637FD"/>
    <w:rsid w:val="00363B4A"/>
    <w:rsid w:val="00364BBC"/>
    <w:rsid w:val="00364E1D"/>
    <w:rsid w:val="00365B97"/>
    <w:rsid w:val="00365C2A"/>
    <w:rsid w:val="00366484"/>
    <w:rsid w:val="00371D99"/>
    <w:rsid w:val="00373EAF"/>
    <w:rsid w:val="00374669"/>
    <w:rsid w:val="003749E2"/>
    <w:rsid w:val="003776C5"/>
    <w:rsid w:val="00380D0E"/>
    <w:rsid w:val="00382311"/>
    <w:rsid w:val="00382EF1"/>
    <w:rsid w:val="00384183"/>
    <w:rsid w:val="003871CA"/>
    <w:rsid w:val="00387678"/>
    <w:rsid w:val="003903CC"/>
    <w:rsid w:val="003919E1"/>
    <w:rsid w:val="0039252B"/>
    <w:rsid w:val="003929AC"/>
    <w:rsid w:val="00394EA5"/>
    <w:rsid w:val="0039748B"/>
    <w:rsid w:val="003A1D28"/>
    <w:rsid w:val="003A3D48"/>
    <w:rsid w:val="003B0897"/>
    <w:rsid w:val="003B0F37"/>
    <w:rsid w:val="003B3AE0"/>
    <w:rsid w:val="003B3C3A"/>
    <w:rsid w:val="003B4AE9"/>
    <w:rsid w:val="003B7373"/>
    <w:rsid w:val="003C04BE"/>
    <w:rsid w:val="003D13F5"/>
    <w:rsid w:val="003D5392"/>
    <w:rsid w:val="003D5A4B"/>
    <w:rsid w:val="003D7455"/>
    <w:rsid w:val="003E07D4"/>
    <w:rsid w:val="003E307D"/>
    <w:rsid w:val="003E32B7"/>
    <w:rsid w:val="003E39CE"/>
    <w:rsid w:val="003E4A4D"/>
    <w:rsid w:val="003E653E"/>
    <w:rsid w:val="003F232E"/>
    <w:rsid w:val="003F2ACC"/>
    <w:rsid w:val="003F3F0D"/>
    <w:rsid w:val="003F6022"/>
    <w:rsid w:val="003F72A4"/>
    <w:rsid w:val="00402C5F"/>
    <w:rsid w:val="004032A7"/>
    <w:rsid w:val="00404F8A"/>
    <w:rsid w:val="00404FB1"/>
    <w:rsid w:val="004050F4"/>
    <w:rsid w:val="0040542A"/>
    <w:rsid w:val="00407846"/>
    <w:rsid w:val="00410678"/>
    <w:rsid w:val="00411A94"/>
    <w:rsid w:val="00414954"/>
    <w:rsid w:val="00414EA3"/>
    <w:rsid w:val="004218AB"/>
    <w:rsid w:val="0043026E"/>
    <w:rsid w:val="004320EF"/>
    <w:rsid w:val="004321C4"/>
    <w:rsid w:val="004337C9"/>
    <w:rsid w:val="004342E2"/>
    <w:rsid w:val="0043445E"/>
    <w:rsid w:val="00434BF6"/>
    <w:rsid w:val="00435201"/>
    <w:rsid w:val="004361FC"/>
    <w:rsid w:val="004362DA"/>
    <w:rsid w:val="00436337"/>
    <w:rsid w:val="004436E6"/>
    <w:rsid w:val="00444D3A"/>
    <w:rsid w:val="004457B9"/>
    <w:rsid w:val="00445EF9"/>
    <w:rsid w:val="00446DCE"/>
    <w:rsid w:val="00451389"/>
    <w:rsid w:val="004516F2"/>
    <w:rsid w:val="004518EA"/>
    <w:rsid w:val="004519CE"/>
    <w:rsid w:val="0045429F"/>
    <w:rsid w:val="0045506B"/>
    <w:rsid w:val="00455121"/>
    <w:rsid w:val="00455C95"/>
    <w:rsid w:val="004563F0"/>
    <w:rsid w:val="00456C6D"/>
    <w:rsid w:val="00464C61"/>
    <w:rsid w:val="004656D6"/>
    <w:rsid w:val="00467321"/>
    <w:rsid w:val="00467753"/>
    <w:rsid w:val="00470051"/>
    <w:rsid w:val="0047166E"/>
    <w:rsid w:val="004734F1"/>
    <w:rsid w:val="00475836"/>
    <w:rsid w:val="00483AFC"/>
    <w:rsid w:val="00487A38"/>
    <w:rsid w:val="00491292"/>
    <w:rsid w:val="004933DA"/>
    <w:rsid w:val="00495093"/>
    <w:rsid w:val="00496B6B"/>
    <w:rsid w:val="004976CB"/>
    <w:rsid w:val="004A12B9"/>
    <w:rsid w:val="004A3BA5"/>
    <w:rsid w:val="004A40DF"/>
    <w:rsid w:val="004A7B28"/>
    <w:rsid w:val="004B382B"/>
    <w:rsid w:val="004B3A43"/>
    <w:rsid w:val="004C0111"/>
    <w:rsid w:val="004C06F1"/>
    <w:rsid w:val="004C22EA"/>
    <w:rsid w:val="004C32E2"/>
    <w:rsid w:val="004C5610"/>
    <w:rsid w:val="004C6CC5"/>
    <w:rsid w:val="004C7265"/>
    <w:rsid w:val="004D0602"/>
    <w:rsid w:val="004D1BFD"/>
    <w:rsid w:val="004D2779"/>
    <w:rsid w:val="004D36E2"/>
    <w:rsid w:val="004D5E6E"/>
    <w:rsid w:val="004E028E"/>
    <w:rsid w:val="004E0E50"/>
    <w:rsid w:val="004E0F29"/>
    <w:rsid w:val="004E4BC2"/>
    <w:rsid w:val="004E6517"/>
    <w:rsid w:val="004F462C"/>
    <w:rsid w:val="004F6053"/>
    <w:rsid w:val="004F7C71"/>
    <w:rsid w:val="005009B2"/>
    <w:rsid w:val="00503F3C"/>
    <w:rsid w:val="00504D5D"/>
    <w:rsid w:val="005050BC"/>
    <w:rsid w:val="00507866"/>
    <w:rsid w:val="00507A37"/>
    <w:rsid w:val="0051081C"/>
    <w:rsid w:val="00514B78"/>
    <w:rsid w:val="0051519A"/>
    <w:rsid w:val="00516FCF"/>
    <w:rsid w:val="00517672"/>
    <w:rsid w:val="005176BB"/>
    <w:rsid w:val="00522271"/>
    <w:rsid w:val="00525A46"/>
    <w:rsid w:val="00531FDF"/>
    <w:rsid w:val="00535041"/>
    <w:rsid w:val="00540889"/>
    <w:rsid w:val="00541917"/>
    <w:rsid w:val="005439E4"/>
    <w:rsid w:val="0054530C"/>
    <w:rsid w:val="00552842"/>
    <w:rsid w:val="00556E53"/>
    <w:rsid w:val="005654A7"/>
    <w:rsid w:val="0057041C"/>
    <w:rsid w:val="00571B62"/>
    <w:rsid w:val="00571FAB"/>
    <w:rsid w:val="00572C0B"/>
    <w:rsid w:val="00572C67"/>
    <w:rsid w:val="00572F33"/>
    <w:rsid w:val="00573810"/>
    <w:rsid w:val="0057457F"/>
    <w:rsid w:val="00575F16"/>
    <w:rsid w:val="00575F2D"/>
    <w:rsid w:val="00576B4D"/>
    <w:rsid w:val="005778E2"/>
    <w:rsid w:val="00583930"/>
    <w:rsid w:val="0058549A"/>
    <w:rsid w:val="005877A1"/>
    <w:rsid w:val="00591158"/>
    <w:rsid w:val="005916C6"/>
    <w:rsid w:val="00593274"/>
    <w:rsid w:val="005932AA"/>
    <w:rsid w:val="00593476"/>
    <w:rsid w:val="00593737"/>
    <w:rsid w:val="005A1A1A"/>
    <w:rsid w:val="005A1A40"/>
    <w:rsid w:val="005A1CB1"/>
    <w:rsid w:val="005A2C90"/>
    <w:rsid w:val="005A2DF5"/>
    <w:rsid w:val="005A40DF"/>
    <w:rsid w:val="005A4AEC"/>
    <w:rsid w:val="005A5586"/>
    <w:rsid w:val="005A748D"/>
    <w:rsid w:val="005A7E8D"/>
    <w:rsid w:val="005B03DB"/>
    <w:rsid w:val="005B06BA"/>
    <w:rsid w:val="005B228D"/>
    <w:rsid w:val="005B45EE"/>
    <w:rsid w:val="005B5E59"/>
    <w:rsid w:val="005B6097"/>
    <w:rsid w:val="005C03FA"/>
    <w:rsid w:val="005C165E"/>
    <w:rsid w:val="005C1B72"/>
    <w:rsid w:val="005C2C1A"/>
    <w:rsid w:val="005C3331"/>
    <w:rsid w:val="005C74F8"/>
    <w:rsid w:val="005C76B8"/>
    <w:rsid w:val="005D5579"/>
    <w:rsid w:val="005E09AC"/>
    <w:rsid w:val="005E0E81"/>
    <w:rsid w:val="005E173A"/>
    <w:rsid w:val="005E2621"/>
    <w:rsid w:val="005E3ECC"/>
    <w:rsid w:val="005E45E4"/>
    <w:rsid w:val="005E4BA6"/>
    <w:rsid w:val="005E4D38"/>
    <w:rsid w:val="005E4E05"/>
    <w:rsid w:val="005E7BF5"/>
    <w:rsid w:val="005F1AD5"/>
    <w:rsid w:val="005F1C4D"/>
    <w:rsid w:val="005F4597"/>
    <w:rsid w:val="005F4A2B"/>
    <w:rsid w:val="005F6871"/>
    <w:rsid w:val="005F6987"/>
    <w:rsid w:val="006007C6"/>
    <w:rsid w:val="00601348"/>
    <w:rsid w:val="006014A3"/>
    <w:rsid w:val="00601A9C"/>
    <w:rsid w:val="00601BC0"/>
    <w:rsid w:val="00601D0B"/>
    <w:rsid w:val="00602055"/>
    <w:rsid w:val="00610375"/>
    <w:rsid w:val="00610B61"/>
    <w:rsid w:val="006116B1"/>
    <w:rsid w:val="0061214B"/>
    <w:rsid w:val="00613F30"/>
    <w:rsid w:val="0062168C"/>
    <w:rsid w:val="00621A53"/>
    <w:rsid w:val="00622DCF"/>
    <w:rsid w:val="00624990"/>
    <w:rsid w:val="00625BA4"/>
    <w:rsid w:val="0062672E"/>
    <w:rsid w:val="00627232"/>
    <w:rsid w:val="0063000E"/>
    <w:rsid w:val="0063126E"/>
    <w:rsid w:val="00633751"/>
    <w:rsid w:val="00633B9D"/>
    <w:rsid w:val="00633EC1"/>
    <w:rsid w:val="00636985"/>
    <w:rsid w:val="00641514"/>
    <w:rsid w:val="00644409"/>
    <w:rsid w:val="00644689"/>
    <w:rsid w:val="006456E2"/>
    <w:rsid w:val="0064638B"/>
    <w:rsid w:val="0065011C"/>
    <w:rsid w:val="00651C7F"/>
    <w:rsid w:val="00654835"/>
    <w:rsid w:val="00654DC3"/>
    <w:rsid w:val="0065594D"/>
    <w:rsid w:val="0065659C"/>
    <w:rsid w:val="00656E01"/>
    <w:rsid w:val="00657991"/>
    <w:rsid w:val="006622BF"/>
    <w:rsid w:val="0066269A"/>
    <w:rsid w:val="00664774"/>
    <w:rsid w:val="00664A5F"/>
    <w:rsid w:val="00671D53"/>
    <w:rsid w:val="00671F84"/>
    <w:rsid w:val="00675FA0"/>
    <w:rsid w:val="00680FDC"/>
    <w:rsid w:val="00683085"/>
    <w:rsid w:val="00683AD3"/>
    <w:rsid w:val="00684388"/>
    <w:rsid w:val="006848FD"/>
    <w:rsid w:val="00685B2F"/>
    <w:rsid w:val="006874B2"/>
    <w:rsid w:val="00687DEA"/>
    <w:rsid w:val="00687FA1"/>
    <w:rsid w:val="00687FB9"/>
    <w:rsid w:val="00692896"/>
    <w:rsid w:val="00693B01"/>
    <w:rsid w:val="00693F7B"/>
    <w:rsid w:val="0069435B"/>
    <w:rsid w:val="00695C15"/>
    <w:rsid w:val="006965C7"/>
    <w:rsid w:val="006A070B"/>
    <w:rsid w:val="006A0A2A"/>
    <w:rsid w:val="006A5F05"/>
    <w:rsid w:val="006A608C"/>
    <w:rsid w:val="006A6BA1"/>
    <w:rsid w:val="006A6F43"/>
    <w:rsid w:val="006B2A00"/>
    <w:rsid w:val="006B2ACB"/>
    <w:rsid w:val="006B3DD2"/>
    <w:rsid w:val="006B5336"/>
    <w:rsid w:val="006C1A61"/>
    <w:rsid w:val="006C1C3F"/>
    <w:rsid w:val="006C256B"/>
    <w:rsid w:val="006C278E"/>
    <w:rsid w:val="006C4C45"/>
    <w:rsid w:val="006C51B4"/>
    <w:rsid w:val="006D489B"/>
    <w:rsid w:val="006D675B"/>
    <w:rsid w:val="006D76E6"/>
    <w:rsid w:val="006E03F6"/>
    <w:rsid w:val="006E06EF"/>
    <w:rsid w:val="006E0BFE"/>
    <w:rsid w:val="006E1626"/>
    <w:rsid w:val="006E54FC"/>
    <w:rsid w:val="006E5FD0"/>
    <w:rsid w:val="006F4605"/>
    <w:rsid w:val="006F5D69"/>
    <w:rsid w:val="006F7C3D"/>
    <w:rsid w:val="006F7DF6"/>
    <w:rsid w:val="007011E1"/>
    <w:rsid w:val="0070194B"/>
    <w:rsid w:val="007029F8"/>
    <w:rsid w:val="00702D38"/>
    <w:rsid w:val="00705182"/>
    <w:rsid w:val="00705E20"/>
    <w:rsid w:val="00706EFD"/>
    <w:rsid w:val="0071498F"/>
    <w:rsid w:val="007152D6"/>
    <w:rsid w:val="00720212"/>
    <w:rsid w:val="0072152D"/>
    <w:rsid w:val="00722A7D"/>
    <w:rsid w:val="00722E6A"/>
    <w:rsid w:val="00723976"/>
    <w:rsid w:val="007244EC"/>
    <w:rsid w:val="007253E0"/>
    <w:rsid w:val="00733269"/>
    <w:rsid w:val="0073684A"/>
    <w:rsid w:val="00737D3C"/>
    <w:rsid w:val="00740A6D"/>
    <w:rsid w:val="00742CA3"/>
    <w:rsid w:val="007470D3"/>
    <w:rsid w:val="007476D8"/>
    <w:rsid w:val="007537BC"/>
    <w:rsid w:val="00756CDC"/>
    <w:rsid w:val="0076064B"/>
    <w:rsid w:val="0076462C"/>
    <w:rsid w:val="0076500A"/>
    <w:rsid w:val="00766847"/>
    <w:rsid w:val="00766E03"/>
    <w:rsid w:val="0077142A"/>
    <w:rsid w:val="0077151E"/>
    <w:rsid w:val="007724E0"/>
    <w:rsid w:val="007802F7"/>
    <w:rsid w:val="0078207D"/>
    <w:rsid w:val="00782301"/>
    <w:rsid w:val="00785B27"/>
    <w:rsid w:val="007863DD"/>
    <w:rsid w:val="00787BAE"/>
    <w:rsid w:val="00787FBE"/>
    <w:rsid w:val="00790D64"/>
    <w:rsid w:val="007936C9"/>
    <w:rsid w:val="00794943"/>
    <w:rsid w:val="007A0ED8"/>
    <w:rsid w:val="007A33E1"/>
    <w:rsid w:val="007A3649"/>
    <w:rsid w:val="007A3ECF"/>
    <w:rsid w:val="007A7583"/>
    <w:rsid w:val="007A7ECF"/>
    <w:rsid w:val="007B1CC6"/>
    <w:rsid w:val="007B2208"/>
    <w:rsid w:val="007B3AAE"/>
    <w:rsid w:val="007B52DE"/>
    <w:rsid w:val="007B653D"/>
    <w:rsid w:val="007B7DBF"/>
    <w:rsid w:val="007B7EED"/>
    <w:rsid w:val="007C249D"/>
    <w:rsid w:val="007C33D2"/>
    <w:rsid w:val="007C4087"/>
    <w:rsid w:val="007C688C"/>
    <w:rsid w:val="007D0968"/>
    <w:rsid w:val="007D1163"/>
    <w:rsid w:val="007D46C0"/>
    <w:rsid w:val="007D48AF"/>
    <w:rsid w:val="007D4F7C"/>
    <w:rsid w:val="007D63F9"/>
    <w:rsid w:val="007D75E6"/>
    <w:rsid w:val="007E1CDA"/>
    <w:rsid w:val="007E4249"/>
    <w:rsid w:val="007E5B99"/>
    <w:rsid w:val="007F0116"/>
    <w:rsid w:val="007F2FCC"/>
    <w:rsid w:val="007F4526"/>
    <w:rsid w:val="007F53EE"/>
    <w:rsid w:val="007F5F5C"/>
    <w:rsid w:val="0080022F"/>
    <w:rsid w:val="008008F4"/>
    <w:rsid w:val="00801B7C"/>
    <w:rsid w:val="0080337C"/>
    <w:rsid w:val="008059BF"/>
    <w:rsid w:val="00805A33"/>
    <w:rsid w:val="0080697A"/>
    <w:rsid w:val="00807F3C"/>
    <w:rsid w:val="00810F44"/>
    <w:rsid w:val="00813491"/>
    <w:rsid w:val="00814AFE"/>
    <w:rsid w:val="00815911"/>
    <w:rsid w:val="0081625B"/>
    <w:rsid w:val="00822903"/>
    <w:rsid w:val="00822A37"/>
    <w:rsid w:val="00827C23"/>
    <w:rsid w:val="00832F6A"/>
    <w:rsid w:val="00833027"/>
    <w:rsid w:val="00833251"/>
    <w:rsid w:val="00833348"/>
    <w:rsid w:val="00833A19"/>
    <w:rsid w:val="00833CB9"/>
    <w:rsid w:val="00833FAD"/>
    <w:rsid w:val="008356F9"/>
    <w:rsid w:val="0083616D"/>
    <w:rsid w:val="00842CFA"/>
    <w:rsid w:val="008431B3"/>
    <w:rsid w:val="00843704"/>
    <w:rsid w:val="00843F47"/>
    <w:rsid w:val="0084494C"/>
    <w:rsid w:val="00850E90"/>
    <w:rsid w:val="0085103E"/>
    <w:rsid w:val="0085154A"/>
    <w:rsid w:val="00851582"/>
    <w:rsid w:val="00851929"/>
    <w:rsid w:val="00853723"/>
    <w:rsid w:val="008579E3"/>
    <w:rsid w:val="00857A02"/>
    <w:rsid w:val="0086058E"/>
    <w:rsid w:val="008610FC"/>
    <w:rsid w:val="00862D94"/>
    <w:rsid w:val="00864C21"/>
    <w:rsid w:val="008662A3"/>
    <w:rsid w:val="0086662A"/>
    <w:rsid w:val="00867B34"/>
    <w:rsid w:val="00872A2E"/>
    <w:rsid w:val="00875239"/>
    <w:rsid w:val="00877BC1"/>
    <w:rsid w:val="00882A12"/>
    <w:rsid w:val="008833B3"/>
    <w:rsid w:val="00885DA3"/>
    <w:rsid w:val="00890E7B"/>
    <w:rsid w:val="00891241"/>
    <w:rsid w:val="008916A1"/>
    <w:rsid w:val="00892C3D"/>
    <w:rsid w:val="00895F72"/>
    <w:rsid w:val="0089793D"/>
    <w:rsid w:val="00897BE6"/>
    <w:rsid w:val="008A350F"/>
    <w:rsid w:val="008A44E1"/>
    <w:rsid w:val="008A5D08"/>
    <w:rsid w:val="008A6350"/>
    <w:rsid w:val="008A791D"/>
    <w:rsid w:val="008B25EF"/>
    <w:rsid w:val="008B4D22"/>
    <w:rsid w:val="008B5E1D"/>
    <w:rsid w:val="008B7265"/>
    <w:rsid w:val="008C126E"/>
    <w:rsid w:val="008C4C69"/>
    <w:rsid w:val="008C58DD"/>
    <w:rsid w:val="008C6B4A"/>
    <w:rsid w:val="008D1469"/>
    <w:rsid w:val="008D1DDE"/>
    <w:rsid w:val="008D1E25"/>
    <w:rsid w:val="008D246A"/>
    <w:rsid w:val="008D74AB"/>
    <w:rsid w:val="008E2071"/>
    <w:rsid w:val="008E20E0"/>
    <w:rsid w:val="008E59DA"/>
    <w:rsid w:val="008E635A"/>
    <w:rsid w:val="008E67C9"/>
    <w:rsid w:val="008E72DB"/>
    <w:rsid w:val="008E75BB"/>
    <w:rsid w:val="008E7C6E"/>
    <w:rsid w:val="008F051C"/>
    <w:rsid w:val="008F25AB"/>
    <w:rsid w:val="008F5385"/>
    <w:rsid w:val="008F5BB5"/>
    <w:rsid w:val="008F623F"/>
    <w:rsid w:val="008F7694"/>
    <w:rsid w:val="00901D2B"/>
    <w:rsid w:val="00902256"/>
    <w:rsid w:val="00902769"/>
    <w:rsid w:val="00903522"/>
    <w:rsid w:val="00907A8D"/>
    <w:rsid w:val="00912769"/>
    <w:rsid w:val="00913B9D"/>
    <w:rsid w:val="00920112"/>
    <w:rsid w:val="00920A9F"/>
    <w:rsid w:val="00921D7D"/>
    <w:rsid w:val="00922216"/>
    <w:rsid w:val="00922429"/>
    <w:rsid w:val="00922BF1"/>
    <w:rsid w:val="00924D59"/>
    <w:rsid w:val="0092577F"/>
    <w:rsid w:val="00926CA2"/>
    <w:rsid w:val="00927172"/>
    <w:rsid w:val="00927C9A"/>
    <w:rsid w:val="00930A58"/>
    <w:rsid w:val="009337D9"/>
    <w:rsid w:val="0093571C"/>
    <w:rsid w:val="009360FB"/>
    <w:rsid w:val="00936836"/>
    <w:rsid w:val="00937198"/>
    <w:rsid w:val="0094273B"/>
    <w:rsid w:val="0094329C"/>
    <w:rsid w:val="00943AB1"/>
    <w:rsid w:val="00945A64"/>
    <w:rsid w:val="00946AC5"/>
    <w:rsid w:val="00947176"/>
    <w:rsid w:val="0094750E"/>
    <w:rsid w:val="0095071E"/>
    <w:rsid w:val="00950E01"/>
    <w:rsid w:val="0095121D"/>
    <w:rsid w:val="00952EFF"/>
    <w:rsid w:val="00954765"/>
    <w:rsid w:val="00956DC1"/>
    <w:rsid w:val="00956E98"/>
    <w:rsid w:val="009618C2"/>
    <w:rsid w:val="009654E2"/>
    <w:rsid w:val="009709F0"/>
    <w:rsid w:val="009715A9"/>
    <w:rsid w:val="0097287E"/>
    <w:rsid w:val="00972B97"/>
    <w:rsid w:val="00973B56"/>
    <w:rsid w:val="00975F8C"/>
    <w:rsid w:val="00976AC2"/>
    <w:rsid w:val="00976DD7"/>
    <w:rsid w:val="0098020D"/>
    <w:rsid w:val="00981EEB"/>
    <w:rsid w:val="00982D3F"/>
    <w:rsid w:val="00982F53"/>
    <w:rsid w:val="009855E4"/>
    <w:rsid w:val="009857DD"/>
    <w:rsid w:val="0098607C"/>
    <w:rsid w:val="00986C1A"/>
    <w:rsid w:val="00993467"/>
    <w:rsid w:val="00993D52"/>
    <w:rsid w:val="00994251"/>
    <w:rsid w:val="00994A8B"/>
    <w:rsid w:val="00995469"/>
    <w:rsid w:val="00995809"/>
    <w:rsid w:val="00996F14"/>
    <w:rsid w:val="009A2931"/>
    <w:rsid w:val="009A3D21"/>
    <w:rsid w:val="009A5879"/>
    <w:rsid w:val="009A734D"/>
    <w:rsid w:val="009A752B"/>
    <w:rsid w:val="009B1CD3"/>
    <w:rsid w:val="009B32DA"/>
    <w:rsid w:val="009B3C94"/>
    <w:rsid w:val="009B3D80"/>
    <w:rsid w:val="009B47E8"/>
    <w:rsid w:val="009B6F8D"/>
    <w:rsid w:val="009B6FF1"/>
    <w:rsid w:val="009B7310"/>
    <w:rsid w:val="009C07FE"/>
    <w:rsid w:val="009C0C5B"/>
    <w:rsid w:val="009C1739"/>
    <w:rsid w:val="009C1837"/>
    <w:rsid w:val="009C24C6"/>
    <w:rsid w:val="009C264F"/>
    <w:rsid w:val="009C2DCE"/>
    <w:rsid w:val="009C32ED"/>
    <w:rsid w:val="009C5CE7"/>
    <w:rsid w:val="009C615B"/>
    <w:rsid w:val="009C64CE"/>
    <w:rsid w:val="009D0957"/>
    <w:rsid w:val="009D13BD"/>
    <w:rsid w:val="009D3FA4"/>
    <w:rsid w:val="009D4A4C"/>
    <w:rsid w:val="009D4DEC"/>
    <w:rsid w:val="009D5192"/>
    <w:rsid w:val="009D64A6"/>
    <w:rsid w:val="009D71F9"/>
    <w:rsid w:val="009E10C7"/>
    <w:rsid w:val="009E38B2"/>
    <w:rsid w:val="009E49F9"/>
    <w:rsid w:val="009F6BCF"/>
    <w:rsid w:val="009F7154"/>
    <w:rsid w:val="00A0066D"/>
    <w:rsid w:val="00A02F08"/>
    <w:rsid w:val="00A02FC0"/>
    <w:rsid w:val="00A050E2"/>
    <w:rsid w:val="00A053FF"/>
    <w:rsid w:val="00A073D0"/>
    <w:rsid w:val="00A077D3"/>
    <w:rsid w:val="00A12337"/>
    <w:rsid w:val="00A12879"/>
    <w:rsid w:val="00A133F5"/>
    <w:rsid w:val="00A1371A"/>
    <w:rsid w:val="00A1729F"/>
    <w:rsid w:val="00A21121"/>
    <w:rsid w:val="00A224FC"/>
    <w:rsid w:val="00A256F2"/>
    <w:rsid w:val="00A261D4"/>
    <w:rsid w:val="00A27973"/>
    <w:rsid w:val="00A3085C"/>
    <w:rsid w:val="00A308F7"/>
    <w:rsid w:val="00A32E55"/>
    <w:rsid w:val="00A3475A"/>
    <w:rsid w:val="00A349C1"/>
    <w:rsid w:val="00A37898"/>
    <w:rsid w:val="00A37CD8"/>
    <w:rsid w:val="00A4131A"/>
    <w:rsid w:val="00A43C79"/>
    <w:rsid w:val="00A44FFD"/>
    <w:rsid w:val="00A47BA5"/>
    <w:rsid w:val="00A47E08"/>
    <w:rsid w:val="00A5102D"/>
    <w:rsid w:val="00A54020"/>
    <w:rsid w:val="00A56E8A"/>
    <w:rsid w:val="00A600FB"/>
    <w:rsid w:val="00A62D86"/>
    <w:rsid w:val="00A65E90"/>
    <w:rsid w:val="00A67302"/>
    <w:rsid w:val="00A67C38"/>
    <w:rsid w:val="00A70270"/>
    <w:rsid w:val="00A74E70"/>
    <w:rsid w:val="00A765ED"/>
    <w:rsid w:val="00A80B59"/>
    <w:rsid w:val="00A829A3"/>
    <w:rsid w:val="00A836A3"/>
    <w:rsid w:val="00A8654D"/>
    <w:rsid w:val="00A902E0"/>
    <w:rsid w:val="00A936FB"/>
    <w:rsid w:val="00A937A7"/>
    <w:rsid w:val="00A96915"/>
    <w:rsid w:val="00AA152F"/>
    <w:rsid w:val="00AA2205"/>
    <w:rsid w:val="00AA26D7"/>
    <w:rsid w:val="00AA38EA"/>
    <w:rsid w:val="00AA7904"/>
    <w:rsid w:val="00AB05D7"/>
    <w:rsid w:val="00AB23D7"/>
    <w:rsid w:val="00AB324B"/>
    <w:rsid w:val="00AB385E"/>
    <w:rsid w:val="00AB447A"/>
    <w:rsid w:val="00AB68CC"/>
    <w:rsid w:val="00AC25B3"/>
    <w:rsid w:val="00AC50F4"/>
    <w:rsid w:val="00AC515A"/>
    <w:rsid w:val="00AC5509"/>
    <w:rsid w:val="00AC5814"/>
    <w:rsid w:val="00AC5873"/>
    <w:rsid w:val="00AC6684"/>
    <w:rsid w:val="00AC719A"/>
    <w:rsid w:val="00AC7DD3"/>
    <w:rsid w:val="00AD0B7F"/>
    <w:rsid w:val="00AD0D80"/>
    <w:rsid w:val="00AD1759"/>
    <w:rsid w:val="00AD1E39"/>
    <w:rsid w:val="00AD36F3"/>
    <w:rsid w:val="00AD371D"/>
    <w:rsid w:val="00AD7C40"/>
    <w:rsid w:val="00AE0E95"/>
    <w:rsid w:val="00AE1F28"/>
    <w:rsid w:val="00AE7A03"/>
    <w:rsid w:val="00AE7C3D"/>
    <w:rsid w:val="00AF020C"/>
    <w:rsid w:val="00AF1F42"/>
    <w:rsid w:val="00AF2A4E"/>
    <w:rsid w:val="00AF33F8"/>
    <w:rsid w:val="00AF57D8"/>
    <w:rsid w:val="00AF6602"/>
    <w:rsid w:val="00B05F43"/>
    <w:rsid w:val="00B06DFC"/>
    <w:rsid w:val="00B10702"/>
    <w:rsid w:val="00B10B75"/>
    <w:rsid w:val="00B155B3"/>
    <w:rsid w:val="00B15CF7"/>
    <w:rsid w:val="00B16E4B"/>
    <w:rsid w:val="00B23C97"/>
    <w:rsid w:val="00B3040A"/>
    <w:rsid w:val="00B34813"/>
    <w:rsid w:val="00B44B99"/>
    <w:rsid w:val="00B46373"/>
    <w:rsid w:val="00B476B1"/>
    <w:rsid w:val="00B47A14"/>
    <w:rsid w:val="00B5062B"/>
    <w:rsid w:val="00B51568"/>
    <w:rsid w:val="00B519F9"/>
    <w:rsid w:val="00B52CF2"/>
    <w:rsid w:val="00B535E7"/>
    <w:rsid w:val="00B555C4"/>
    <w:rsid w:val="00B648AF"/>
    <w:rsid w:val="00B64A51"/>
    <w:rsid w:val="00B6548B"/>
    <w:rsid w:val="00B6602F"/>
    <w:rsid w:val="00B66D37"/>
    <w:rsid w:val="00B7041D"/>
    <w:rsid w:val="00B71C27"/>
    <w:rsid w:val="00B723CF"/>
    <w:rsid w:val="00B72937"/>
    <w:rsid w:val="00B73607"/>
    <w:rsid w:val="00B75197"/>
    <w:rsid w:val="00B76F83"/>
    <w:rsid w:val="00B77B86"/>
    <w:rsid w:val="00B80AEA"/>
    <w:rsid w:val="00B81BD0"/>
    <w:rsid w:val="00B82451"/>
    <w:rsid w:val="00B833C0"/>
    <w:rsid w:val="00B83892"/>
    <w:rsid w:val="00B84244"/>
    <w:rsid w:val="00B84328"/>
    <w:rsid w:val="00B8434F"/>
    <w:rsid w:val="00B844BE"/>
    <w:rsid w:val="00B9041E"/>
    <w:rsid w:val="00B91790"/>
    <w:rsid w:val="00B93212"/>
    <w:rsid w:val="00B9388E"/>
    <w:rsid w:val="00B94E50"/>
    <w:rsid w:val="00BA122B"/>
    <w:rsid w:val="00BA4525"/>
    <w:rsid w:val="00BA7822"/>
    <w:rsid w:val="00BB35B8"/>
    <w:rsid w:val="00BB3B59"/>
    <w:rsid w:val="00BB4CD1"/>
    <w:rsid w:val="00BB6934"/>
    <w:rsid w:val="00BC2CF9"/>
    <w:rsid w:val="00BC4DE8"/>
    <w:rsid w:val="00BC74CC"/>
    <w:rsid w:val="00BC79DB"/>
    <w:rsid w:val="00BD0D6A"/>
    <w:rsid w:val="00BD21E0"/>
    <w:rsid w:val="00BD25B2"/>
    <w:rsid w:val="00BD2909"/>
    <w:rsid w:val="00BD681D"/>
    <w:rsid w:val="00BD6E8D"/>
    <w:rsid w:val="00BD7CF9"/>
    <w:rsid w:val="00BE3CCB"/>
    <w:rsid w:val="00BE3DAA"/>
    <w:rsid w:val="00BE5207"/>
    <w:rsid w:val="00BE58F1"/>
    <w:rsid w:val="00BE5956"/>
    <w:rsid w:val="00BF06BC"/>
    <w:rsid w:val="00BF1001"/>
    <w:rsid w:val="00BF22FF"/>
    <w:rsid w:val="00BF2319"/>
    <w:rsid w:val="00BF38A5"/>
    <w:rsid w:val="00BF4CF8"/>
    <w:rsid w:val="00BF79D6"/>
    <w:rsid w:val="00BF7A0E"/>
    <w:rsid w:val="00C0387A"/>
    <w:rsid w:val="00C06764"/>
    <w:rsid w:val="00C07130"/>
    <w:rsid w:val="00C07331"/>
    <w:rsid w:val="00C07EFB"/>
    <w:rsid w:val="00C13EF5"/>
    <w:rsid w:val="00C213DD"/>
    <w:rsid w:val="00C228A9"/>
    <w:rsid w:val="00C23993"/>
    <w:rsid w:val="00C24F4C"/>
    <w:rsid w:val="00C2533E"/>
    <w:rsid w:val="00C263DA"/>
    <w:rsid w:val="00C26D67"/>
    <w:rsid w:val="00C27D58"/>
    <w:rsid w:val="00C31E2C"/>
    <w:rsid w:val="00C36EBD"/>
    <w:rsid w:val="00C401BC"/>
    <w:rsid w:val="00C4061E"/>
    <w:rsid w:val="00C40E7E"/>
    <w:rsid w:val="00C4430E"/>
    <w:rsid w:val="00C449F6"/>
    <w:rsid w:val="00C463CA"/>
    <w:rsid w:val="00C47ACA"/>
    <w:rsid w:val="00C47FED"/>
    <w:rsid w:val="00C51079"/>
    <w:rsid w:val="00C51E84"/>
    <w:rsid w:val="00C53783"/>
    <w:rsid w:val="00C53D44"/>
    <w:rsid w:val="00C5569C"/>
    <w:rsid w:val="00C5622A"/>
    <w:rsid w:val="00C633E1"/>
    <w:rsid w:val="00C65561"/>
    <w:rsid w:val="00C65C1D"/>
    <w:rsid w:val="00C70307"/>
    <w:rsid w:val="00C7082F"/>
    <w:rsid w:val="00C70B79"/>
    <w:rsid w:val="00C7269A"/>
    <w:rsid w:val="00C75A6E"/>
    <w:rsid w:val="00C76ED0"/>
    <w:rsid w:val="00C805E8"/>
    <w:rsid w:val="00C80618"/>
    <w:rsid w:val="00C82629"/>
    <w:rsid w:val="00C832CC"/>
    <w:rsid w:val="00C84795"/>
    <w:rsid w:val="00C9389D"/>
    <w:rsid w:val="00C93B4E"/>
    <w:rsid w:val="00C945A1"/>
    <w:rsid w:val="00C96948"/>
    <w:rsid w:val="00C97C67"/>
    <w:rsid w:val="00CA0331"/>
    <w:rsid w:val="00CA1C7E"/>
    <w:rsid w:val="00CA2586"/>
    <w:rsid w:val="00CA3324"/>
    <w:rsid w:val="00CA5227"/>
    <w:rsid w:val="00CA744A"/>
    <w:rsid w:val="00CB122F"/>
    <w:rsid w:val="00CB1F6C"/>
    <w:rsid w:val="00CB46DE"/>
    <w:rsid w:val="00CB4922"/>
    <w:rsid w:val="00CB7548"/>
    <w:rsid w:val="00CC0CD0"/>
    <w:rsid w:val="00CC1922"/>
    <w:rsid w:val="00CC1D6D"/>
    <w:rsid w:val="00CC2187"/>
    <w:rsid w:val="00CC58F6"/>
    <w:rsid w:val="00CC670D"/>
    <w:rsid w:val="00CC7373"/>
    <w:rsid w:val="00CC7E75"/>
    <w:rsid w:val="00CD1E68"/>
    <w:rsid w:val="00CD1E81"/>
    <w:rsid w:val="00CD46C9"/>
    <w:rsid w:val="00CD4F78"/>
    <w:rsid w:val="00CD63F5"/>
    <w:rsid w:val="00CD697F"/>
    <w:rsid w:val="00CD6EED"/>
    <w:rsid w:val="00CE02FF"/>
    <w:rsid w:val="00CE1B54"/>
    <w:rsid w:val="00CE1C9F"/>
    <w:rsid w:val="00CE2BA8"/>
    <w:rsid w:val="00CE410E"/>
    <w:rsid w:val="00CE4337"/>
    <w:rsid w:val="00CE781F"/>
    <w:rsid w:val="00CF0432"/>
    <w:rsid w:val="00CF0615"/>
    <w:rsid w:val="00CF24B4"/>
    <w:rsid w:val="00CF37D3"/>
    <w:rsid w:val="00CF389F"/>
    <w:rsid w:val="00CF4A4C"/>
    <w:rsid w:val="00CF5231"/>
    <w:rsid w:val="00CF5CBE"/>
    <w:rsid w:val="00CF62A7"/>
    <w:rsid w:val="00CF62F4"/>
    <w:rsid w:val="00CF70B5"/>
    <w:rsid w:val="00CF7132"/>
    <w:rsid w:val="00D023D8"/>
    <w:rsid w:val="00D051BD"/>
    <w:rsid w:val="00D05665"/>
    <w:rsid w:val="00D06007"/>
    <w:rsid w:val="00D12CB4"/>
    <w:rsid w:val="00D134D3"/>
    <w:rsid w:val="00D13930"/>
    <w:rsid w:val="00D15C75"/>
    <w:rsid w:val="00D1731F"/>
    <w:rsid w:val="00D21B58"/>
    <w:rsid w:val="00D21FD9"/>
    <w:rsid w:val="00D24B75"/>
    <w:rsid w:val="00D26E0F"/>
    <w:rsid w:val="00D273A1"/>
    <w:rsid w:val="00D3045D"/>
    <w:rsid w:val="00D30A86"/>
    <w:rsid w:val="00D30C98"/>
    <w:rsid w:val="00D3319D"/>
    <w:rsid w:val="00D33C3A"/>
    <w:rsid w:val="00D343F9"/>
    <w:rsid w:val="00D43114"/>
    <w:rsid w:val="00D447CE"/>
    <w:rsid w:val="00D44BE5"/>
    <w:rsid w:val="00D45FC0"/>
    <w:rsid w:val="00D47E03"/>
    <w:rsid w:val="00D533B0"/>
    <w:rsid w:val="00D56F5D"/>
    <w:rsid w:val="00D61BC7"/>
    <w:rsid w:val="00D73EF3"/>
    <w:rsid w:val="00D74B5E"/>
    <w:rsid w:val="00D779BC"/>
    <w:rsid w:val="00D80325"/>
    <w:rsid w:val="00D80DFB"/>
    <w:rsid w:val="00D8106E"/>
    <w:rsid w:val="00D84F8D"/>
    <w:rsid w:val="00D8780E"/>
    <w:rsid w:val="00D91369"/>
    <w:rsid w:val="00D97311"/>
    <w:rsid w:val="00D97EB8"/>
    <w:rsid w:val="00DA00AF"/>
    <w:rsid w:val="00DA0EBC"/>
    <w:rsid w:val="00DA391F"/>
    <w:rsid w:val="00DA5892"/>
    <w:rsid w:val="00DA6727"/>
    <w:rsid w:val="00DA6798"/>
    <w:rsid w:val="00DB0D47"/>
    <w:rsid w:val="00DB147A"/>
    <w:rsid w:val="00DB2B4B"/>
    <w:rsid w:val="00DB2E41"/>
    <w:rsid w:val="00DB5188"/>
    <w:rsid w:val="00DB5284"/>
    <w:rsid w:val="00DB5439"/>
    <w:rsid w:val="00DB5A4E"/>
    <w:rsid w:val="00DB668C"/>
    <w:rsid w:val="00DB6A24"/>
    <w:rsid w:val="00DC17E6"/>
    <w:rsid w:val="00DD1510"/>
    <w:rsid w:val="00DD1906"/>
    <w:rsid w:val="00DD5BA1"/>
    <w:rsid w:val="00DE0780"/>
    <w:rsid w:val="00DE2617"/>
    <w:rsid w:val="00DE34FC"/>
    <w:rsid w:val="00DF0413"/>
    <w:rsid w:val="00DF1646"/>
    <w:rsid w:val="00DF3495"/>
    <w:rsid w:val="00DF373F"/>
    <w:rsid w:val="00DF4443"/>
    <w:rsid w:val="00DF523F"/>
    <w:rsid w:val="00E01A0F"/>
    <w:rsid w:val="00E044C9"/>
    <w:rsid w:val="00E05189"/>
    <w:rsid w:val="00E0733F"/>
    <w:rsid w:val="00E12B9C"/>
    <w:rsid w:val="00E130A7"/>
    <w:rsid w:val="00E1792C"/>
    <w:rsid w:val="00E21918"/>
    <w:rsid w:val="00E22447"/>
    <w:rsid w:val="00E249CB"/>
    <w:rsid w:val="00E259D4"/>
    <w:rsid w:val="00E25F53"/>
    <w:rsid w:val="00E277A7"/>
    <w:rsid w:val="00E32F28"/>
    <w:rsid w:val="00E335F5"/>
    <w:rsid w:val="00E338B8"/>
    <w:rsid w:val="00E3519B"/>
    <w:rsid w:val="00E41993"/>
    <w:rsid w:val="00E4321A"/>
    <w:rsid w:val="00E45958"/>
    <w:rsid w:val="00E4651A"/>
    <w:rsid w:val="00E46CCD"/>
    <w:rsid w:val="00E47876"/>
    <w:rsid w:val="00E53204"/>
    <w:rsid w:val="00E53F19"/>
    <w:rsid w:val="00E55ECA"/>
    <w:rsid w:val="00E560AA"/>
    <w:rsid w:val="00E56DDA"/>
    <w:rsid w:val="00E63B1C"/>
    <w:rsid w:val="00E654F0"/>
    <w:rsid w:val="00E70907"/>
    <w:rsid w:val="00E70BB9"/>
    <w:rsid w:val="00E751CD"/>
    <w:rsid w:val="00E753B0"/>
    <w:rsid w:val="00E77722"/>
    <w:rsid w:val="00E77FB6"/>
    <w:rsid w:val="00E84A2C"/>
    <w:rsid w:val="00E84B1F"/>
    <w:rsid w:val="00E85A9A"/>
    <w:rsid w:val="00E8739D"/>
    <w:rsid w:val="00E90D46"/>
    <w:rsid w:val="00E96FC7"/>
    <w:rsid w:val="00E97E81"/>
    <w:rsid w:val="00EA1A05"/>
    <w:rsid w:val="00EA272C"/>
    <w:rsid w:val="00EA37C2"/>
    <w:rsid w:val="00EA3E2D"/>
    <w:rsid w:val="00EA4847"/>
    <w:rsid w:val="00EA7C57"/>
    <w:rsid w:val="00EB1CCE"/>
    <w:rsid w:val="00EB2881"/>
    <w:rsid w:val="00EB33C9"/>
    <w:rsid w:val="00EB5862"/>
    <w:rsid w:val="00EB60EE"/>
    <w:rsid w:val="00EB7653"/>
    <w:rsid w:val="00EC0F4F"/>
    <w:rsid w:val="00EC1DAF"/>
    <w:rsid w:val="00EC1FF9"/>
    <w:rsid w:val="00EC2801"/>
    <w:rsid w:val="00EC4EDB"/>
    <w:rsid w:val="00EC5BC1"/>
    <w:rsid w:val="00EC6C7D"/>
    <w:rsid w:val="00EC70D4"/>
    <w:rsid w:val="00EC70EF"/>
    <w:rsid w:val="00EC791C"/>
    <w:rsid w:val="00ED0BFA"/>
    <w:rsid w:val="00ED1AAA"/>
    <w:rsid w:val="00ED1B92"/>
    <w:rsid w:val="00ED1CDF"/>
    <w:rsid w:val="00ED3971"/>
    <w:rsid w:val="00ED5082"/>
    <w:rsid w:val="00ED517A"/>
    <w:rsid w:val="00ED6CDF"/>
    <w:rsid w:val="00EE00DA"/>
    <w:rsid w:val="00EE0FB4"/>
    <w:rsid w:val="00EE4115"/>
    <w:rsid w:val="00EE4504"/>
    <w:rsid w:val="00EE6ADC"/>
    <w:rsid w:val="00EE701B"/>
    <w:rsid w:val="00EE798E"/>
    <w:rsid w:val="00EE7B3B"/>
    <w:rsid w:val="00EF3798"/>
    <w:rsid w:val="00EF4589"/>
    <w:rsid w:val="00EF4ECF"/>
    <w:rsid w:val="00EF788C"/>
    <w:rsid w:val="00EF7ABF"/>
    <w:rsid w:val="00F0033B"/>
    <w:rsid w:val="00F02284"/>
    <w:rsid w:val="00F047EC"/>
    <w:rsid w:val="00F05512"/>
    <w:rsid w:val="00F061A3"/>
    <w:rsid w:val="00F0620A"/>
    <w:rsid w:val="00F0629A"/>
    <w:rsid w:val="00F06DAC"/>
    <w:rsid w:val="00F07AA0"/>
    <w:rsid w:val="00F11A6F"/>
    <w:rsid w:val="00F1204E"/>
    <w:rsid w:val="00F122B9"/>
    <w:rsid w:val="00F206E6"/>
    <w:rsid w:val="00F225B0"/>
    <w:rsid w:val="00F25139"/>
    <w:rsid w:val="00F25B3B"/>
    <w:rsid w:val="00F25B9C"/>
    <w:rsid w:val="00F326F5"/>
    <w:rsid w:val="00F34455"/>
    <w:rsid w:val="00F35077"/>
    <w:rsid w:val="00F40AE7"/>
    <w:rsid w:val="00F40AFE"/>
    <w:rsid w:val="00F41548"/>
    <w:rsid w:val="00F42169"/>
    <w:rsid w:val="00F47260"/>
    <w:rsid w:val="00F50305"/>
    <w:rsid w:val="00F518BC"/>
    <w:rsid w:val="00F52BBC"/>
    <w:rsid w:val="00F55F2A"/>
    <w:rsid w:val="00F57307"/>
    <w:rsid w:val="00F57FBF"/>
    <w:rsid w:val="00F60587"/>
    <w:rsid w:val="00F62ADE"/>
    <w:rsid w:val="00F6480D"/>
    <w:rsid w:val="00F648FF"/>
    <w:rsid w:val="00F667B6"/>
    <w:rsid w:val="00F702EB"/>
    <w:rsid w:val="00F706FD"/>
    <w:rsid w:val="00F739BE"/>
    <w:rsid w:val="00F7690E"/>
    <w:rsid w:val="00F7752B"/>
    <w:rsid w:val="00F80E43"/>
    <w:rsid w:val="00F81FC5"/>
    <w:rsid w:val="00F85BD3"/>
    <w:rsid w:val="00F874FB"/>
    <w:rsid w:val="00F91924"/>
    <w:rsid w:val="00F92014"/>
    <w:rsid w:val="00F95456"/>
    <w:rsid w:val="00F9584E"/>
    <w:rsid w:val="00FA2177"/>
    <w:rsid w:val="00FA2894"/>
    <w:rsid w:val="00FA3B27"/>
    <w:rsid w:val="00FA4205"/>
    <w:rsid w:val="00FA49C6"/>
    <w:rsid w:val="00FB08C7"/>
    <w:rsid w:val="00FB1AF4"/>
    <w:rsid w:val="00FB1DE3"/>
    <w:rsid w:val="00FB4D8A"/>
    <w:rsid w:val="00FB4DB2"/>
    <w:rsid w:val="00FB6E6D"/>
    <w:rsid w:val="00FC03C2"/>
    <w:rsid w:val="00FC10BF"/>
    <w:rsid w:val="00FC2B41"/>
    <w:rsid w:val="00FC362A"/>
    <w:rsid w:val="00FC5971"/>
    <w:rsid w:val="00FC7182"/>
    <w:rsid w:val="00FD057C"/>
    <w:rsid w:val="00FD3674"/>
    <w:rsid w:val="00FD3CE1"/>
    <w:rsid w:val="00FD45DA"/>
    <w:rsid w:val="00FD4AB7"/>
    <w:rsid w:val="00FD75A6"/>
    <w:rsid w:val="00FE03FE"/>
    <w:rsid w:val="00FE056E"/>
    <w:rsid w:val="00FE06ED"/>
    <w:rsid w:val="00FE0C41"/>
    <w:rsid w:val="00FE0E29"/>
    <w:rsid w:val="00FE1D1C"/>
    <w:rsid w:val="00FE45AC"/>
    <w:rsid w:val="00FF0170"/>
    <w:rsid w:val="00FF4DC4"/>
    <w:rsid w:val="00FF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0140DB"/>
  <w14:defaultImageDpi w14:val="0"/>
  <w15:docId w15:val="{78EE0BF5-27D2-4CC5-8105-74587DCF1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uiPriority w:val="1"/>
    <w:qFormat/>
    <w:rsid w:val="00AD371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623DF-4158-4FDC-8B95-CBBCEC771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7</Pages>
  <Words>1849</Words>
  <Characters>12761</Characters>
  <Application>Microsoft Office Word</Application>
  <DocSecurity>0</DocSecurity>
  <Lines>106</Lines>
  <Paragraphs>29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Bőcz Judit</dc:creator>
  <cp:lastModifiedBy>Szalontainé Lázár Krisztina</cp:lastModifiedBy>
  <cp:revision>42</cp:revision>
  <cp:lastPrinted>2025-05-15T12:14:00Z</cp:lastPrinted>
  <dcterms:created xsi:type="dcterms:W3CDTF">2025-09-11T09:05:00Z</dcterms:created>
  <dcterms:modified xsi:type="dcterms:W3CDTF">2025-09-16T08:29:00Z</dcterms:modified>
</cp:coreProperties>
</file>